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53" w:rsidRPr="006A3628" w:rsidRDefault="00713F53" w:rsidP="006A3628">
      <w:pPr>
        <w:spacing w:after="0" w:line="240" w:lineRule="auto"/>
        <w:ind w:firstLine="567"/>
        <w:jc w:val="center"/>
        <w:rPr>
          <w:rFonts w:ascii="Times New Roman" w:hAnsi="Times New Roman"/>
          <w:b/>
          <w:sz w:val="24"/>
          <w:szCs w:val="24"/>
        </w:rPr>
      </w:pPr>
      <w:r w:rsidRPr="006A3628">
        <w:rPr>
          <w:rFonts w:ascii="Times New Roman" w:hAnsi="Times New Roman"/>
          <w:b/>
          <w:sz w:val="24"/>
          <w:szCs w:val="24"/>
        </w:rPr>
        <w:t xml:space="preserve">Отчет мэра муниципального образования «Жигаловский район» Федоровского И.Н. о результатах своей деятельности и деятельности Администрации муниципального образования «Жигаловский район» </w:t>
      </w:r>
    </w:p>
    <w:p w:rsidR="00713F53" w:rsidRPr="006A3628" w:rsidRDefault="00713F53" w:rsidP="006A3628">
      <w:pPr>
        <w:spacing w:after="0" w:line="240" w:lineRule="auto"/>
        <w:ind w:firstLine="567"/>
        <w:jc w:val="center"/>
        <w:rPr>
          <w:rFonts w:ascii="Times New Roman" w:hAnsi="Times New Roman"/>
          <w:b/>
          <w:sz w:val="24"/>
          <w:szCs w:val="24"/>
        </w:rPr>
      </w:pPr>
      <w:r w:rsidRPr="006A3628">
        <w:rPr>
          <w:rFonts w:ascii="Times New Roman" w:hAnsi="Times New Roman"/>
          <w:b/>
          <w:sz w:val="24"/>
          <w:szCs w:val="24"/>
        </w:rPr>
        <w:t>за 2014 год</w:t>
      </w:r>
    </w:p>
    <w:p w:rsidR="00713F53" w:rsidRDefault="00713F53" w:rsidP="006A3628">
      <w:pPr>
        <w:spacing w:after="0" w:line="240" w:lineRule="auto"/>
        <w:ind w:firstLine="567"/>
        <w:jc w:val="center"/>
        <w:rPr>
          <w:rFonts w:ascii="Times New Roman" w:hAnsi="Times New Roman"/>
          <w:b/>
          <w:sz w:val="20"/>
          <w:szCs w:val="20"/>
        </w:rPr>
      </w:pPr>
    </w:p>
    <w:p w:rsidR="00713F53" w:rsidRPr="006A3628" w:rsidRDefault="00713F53" w:rsidP="006A3628">
      <w:pPr>
        <w:spacing w:after="0" w:line="240" w:lineRule="auto"/>
        <w:jc w:val="center"/>
        <w:rPr>
          <w:rFonts w:ascii="Times New Roman" w:hAnsi="Times New Roman"/>
          <w:b/>
          <w:sz w:val="24"/>
          <w:szCs w:val="24"/>
        </w:rPr>
      </w:pPr>
      <w:r w:rsidRPr="006A3628">
        <w:rPr>
          <w:rFonts w:ascii="Times New Roman" w:hAnsi="Times New Roman"/>
          <w:b/>
          <w:sz w:val="24"/>
          <w:szCs w:val="24"/>
        </w:rPr>
        <w:t>1. Социально-экономическое развитие</w:t>
      </w:r>
    </w:p>
    <w:p w:rsidR="00713F53" w:rsidRPr="006A3628" w:rsidRDefault="00713F53" w:rsidP="006A3628">
      <w:pPr>
        <w:spacing w:after="0" w:line="240" w:lineRule="auto"/>
        <w:jc w:val="center"/>
        <w:rPr>
          <w:rFonts w:ascii="Times New Roman" w:hAnsi="Times New Roman"/>
          <w:b/>
          <w:sz w:val="24"/>
          <w:szCs w:val="24"/>
        </w:rPr>
      </w:pPr>
      <w:r w:rsidRPr="006A3628">
        <w:rPr>
          <w:rFonts w:ascii="Times New Roman" w:hAnsi="Times New Roman"/>
          <w:b/>
          <w:sz w:val="24"/>
          <w:szCs w:val="24"/>
        </w:rPr>
        <w:t>Муниципального образования "Жигаловский район"</w:t>
      </w:r>
    </w:p>
    <w:p w:rsidR="00713F53" w:rsidRPr="006A3628" w:rsidRDefault="00713F53" w:rsidP="00476B68">
      <w:pPr>
        <w:spacing w:after="0" w:line="240" w:lineRule="auto"/>
        <w:ind w:firstLine="709"/>
        <w:jc w:val="both"/>
        <w:rPr>
          <w:rFonts w:ascii="Times New Roman" w:hAnsi="Times New Roman"/>
          <w:color w:val="000000"/>
          <w:sz w:val="24"/>
          <w:szCs w:val="24"/>
        </w:rPr>
      </w:pPr>
      <w:r w:rsidRPr="006A3628">
        <w:rPr>
          <w:rFonts w:ascii="Times New Roman" w:hAnsi="Times New Roman"/>
          <w:sz w:val="24"/>
          <w:szCs w:val="24"/>
        </w:rPr>
        <w:t>Демографическая  ситуация характеризуется  снижением численности населения на 1,8 %  или на 164 человека.</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Основная причина  снижения численности населения - увеличение миграционной убыли населения</w:t>
      </w:r>
      <w:r w:rsidRPr="006A3628">
        <w:rPr>
          <w:rFonts w:ascii="Times New Roman" w:hAnsi="Times New Roman"/>
          <w:b/>
          <w:sz w:val="24"/>
          <w:szCs w:val="24"/>
        </w:rPr>
        <w:t xml:space="preserve">  (</w:t>
      </w:r>
      <w:r w:rsidRPr="006A3628">
        <w:rPr>
          <w:rFonts w:ascii="Times New Roman" w:hAnsi="Times New Roman"/>
          <w:sz w:val="24"/>
          <w:szCs w:val="24"/>
        </w:rPr>
        <w:t>убыло</w:t>
      </w:r>
      <w:r w:rsidRPr="006A3628">
        <w:rPr>
          <w:rFonts w:ascii="Times New Roman" w:hAnsi="Times New Roman"/>
          <w:b/>
          <w:sz w:val="24"/>
          <w:szCs w:val="24"/>
        </w:rPr>
        <w:t xml:space="preserve"> </w:t>
      </w:r>
      <w:r w:rsidRPr="006A3628">
        <w:rPr>
          <w:rFonts w:ascii="Times New Roman" w:hAnsi="Times New Roman"/>
          <w:sz w:val="24"/>
          <w:szCs w:val="24"/>
        </w:rPr>
        <w:t>145 человек).</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Социально-экономическое  развитие характеризуется  положительными тенденциями:</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-увеличением выручки от реализации работ, услуг   на</w:t>
      </w:r>
      <w:r w:rsidRPr="006A3628">
        <w:rPr>
          <w:rFonts w:ascii="Times New Roman" w:hAnsi="Times New Roman"/>
          <w:sz w:val="24"/>
          <w:szCs w:val="24"/>
        </w:rPr>
        <w:t xml:space="preserve"> 5,7 %   к  2013 году.</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Выручка  в действующих ценах  с централизованными плательщиками составила  1410,6 млн.рублей, соответственно на душу населения-13438  рублей в месяц, или  108% к 2013 году.</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-ростом розничного товарооборота</w:t>
      </w:r>
      <w:r w:rsidRPr="006A3628">
        <w:rPr>
          <w:rFonts w:ascii="Times New Roman" w:hAnsi="Times New Roman"/>
          <w:sz w:val="24"/>
          <w:szCs w:val="24"/>
        </w:rPr>
        <w:t xml:space="preserve">   на 17,2%  к 2013 году,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Объем товарооборота на 1 жителя  района составляет 56,4</w:t>
      </w:r>
      <w:r w:rsidRPr="006A3628">
        <w:rPr>
          <w:rFonts w:ascii="Times New Roman" w:hAnsi="Times New Roman"/>
          <w:b/>
          <w:sz w:val="24"/>
          <w:szCs w:val="24"/>
        </w:rPr>
        <w:t xml:space="preserve"> </w:t>
      </w:r>
      <w:r w:rsidRPr="006A3628">
        <w:rPr>
          <w:rFonts w:ascii="Times New Roman" w:hAnsi="Times New Roman"/>
          <w:sz w:val="24"/>
          <w:szCs w:val="24"/>
        </w:rPr>
        <w:t>тыс.</w:t>
      </w:r>
      <w:r w:rsidRPr="006A3628">
        <w:rPr>
          <w:rFonts w:ascii="Times New Roman" w:hAnsi="Times New Roman"/>
          <w:b/>
          <w:sz w:val="24"/>
          <w:szCs w:val="24"/>
        </w:rPr>
        <w:t xml:space="preserve"> </w:t>
      </w:r>
      <w:r w:rsidRPr="006A3628">
        <w:rPr>
          <w:rFonts w:ascii="Times New Roman" w:hAnsi="Times New Roman"/>
          <w:sz w:val="24"/>
          <w:szCs w:val="24"/>
        </w:rPr>
        <w:t>рублей, или 119,5% к 2013 году. По отношению  к товарообороту   Качугского  района  (56,4 тыс.рублей) - 100% ,   к Усть-Удинскому  району  (51,7 тыс. рублей)  - 109,1%.</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 </w:t>
      </w:r>
      <w:r w:rsidRPr="006A3628">
        <w:rPr>
          <w:rFonts w:ascii="Times New Roman" w:hAnsi="Times New Roman"/>
          <w:b/>
          <w:sz w:val="24"/>
          <w:szCs w:val="24"/>
        </w:rPr>
        <w:t xml:space="preserve">увеличением оборота общественного питания на </w:t>
      </w:r>
      <w:r w:rsidRPr="006A3628">
        <w:rPr>
          <w:rFonts w:ascii="Times New Roman" w:hAnsi="Times New Roman"/>
          <w:sz w:val="24"/>
          <w:szCs w:val="24"/>
        </w:rPr>
        <w:t xml:space="preserve">3,1 % к 2013 году </w:t>
      </w:r>
    </w:p>
    <w:p w:rsidR="00713F53" w:rsidRPr="006A3628" w:rsidRDefault="00713F53" w:rsidP="00476B68">
      <w:pPr>
        <w:spacing w:after="0" w:line="240" w:lineRule="auto"/>
        <w:ind w:firstLine="709"/>
        <w:jc w:val="both"/>
        <w:rPr>
          <w:rFonts w:ascii="Times New Roman" w:hAnsi="Times New Roman"/>
          <w:bCs/>
          <w:iCs/>
          <w:sz w:val="24"/>
          <w:szCs w:val="24"/>
        </w:rPr>
      </w:pPr>
      <w:r w:rsidRPr="006A3628">
        <w:rPr>
          <w:rFonts w:ascii="Times New Roman" w:hAnsi="Times New Roman"/>
          <w:b/>
          <w:sz w:val="24"/>
          <w:szCs w:val="24"/>
        </w:rPr>
        <w:t>-увеличением о</w:t>
      </w:r>
      <w:r w:rsidRPr="006A3628">
        <w:rPr>
          <w:rFonts w:ascii="Times New Roman" w:hAnsi="Times New Roman"/>
          <w:b/>
          <w:bCs/>
          <w:iCs/>
          <w:sz w:val="24"/>
          <w:szCs w:val="24"/>
        </w:rPr>
        <w:t>бъема инвестиций в основной капитал за счет всех источников</w:t>
      </w:r>
      <w:r w:rsidRPr="006A3628">
        <w:rPr>
          <w:rFonts w:ascii="Times New Roman" w:hAnsi="Times New Roman"/>
          <w:bCs/>
          <w:iCs/>
          <w:sz w:val="24"/>
          <w:szCs w:val="24"/>
        </w:rPr>
        <w:t xml:space="preserve">  на 16,5 %  к 2013 году.  В 2014 году  объем инвестиций в основной капитал на душу населения составил 1318 рублей.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-ростом среднемесячной  заработной платы по предприятиям района</w:t>
      </w:r>
      <w:r w:rsidRPr="006A3628">
        <w:rPr>
          <w:rFonts w:ascii="Times New Roman" w:hAnsi="Times New Roman"/>
          <w:sz w:val="24"/>
          <w:szCs w:val="24"/>
        </w:rPr>
        <w:t xml:space="preserve"> на 22% к   2013 году,  в 2014 году  среднемесячная заработная плата  </w:t>
      </w:r>
      <w:r>
        <w:rPr>
          <w:rFonts w:ascii="Times New Roman" w:hAnsi="Times New Roman"/>
          <w:sz w:val="24"/>
          <w:szCs w:val="24"/>
        </w:rPr>
        <w:t>в районе составила 22175 рублей</w:t>
      </w:r>
      <w:r w:rsidRPr="006A3628">
        <w:rPr>
          <w:rFonts w:ascii="Times New Roman" w:hAnsi="Times New Roman"/>
          <w:sz w:val="24"/>
          <w:szCs w:val="24"/>
        </w:rPr>
        <w:t>:</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-в образовательных учреждениях</w:t>
      </w:r>
      <w:r w:rsidRPr="006A3628">
        <w:rPr>
          <w:rFonts w:ascii="Times New Roman" w:hAnsi="Times New Roman"/>
          <w:sz w:val="24"/>
          <w:szCs w:val="24"/>
        </w:rPr>
        <w:t xml:space="preserve">  рост   на  4,7% к 2013 году, среднемесячная заработная плата  работников образования составила 21793 рубля            </w:t>
      </w:r>
    </w:p>
    <w:p w:rsidR="00713F53" w:rsidRPr="006A3628" w:rsidRDefault="00713F53" w:rsidP="00476B68">
      <w:pPr>
        <w:spacing w:after="0" w:line="240" w:lineRule="auto"/>
        <w:ind w:firstLine="709"/>
        <w:jc w:val="both"/>
        <w:rPr>
          <w:rFonts w:ascii="Times New Roman" w:hAnsi="Times New Roman"/>
          <w:color w:val="000000"/>
          <w:spacing w:val="1"/>
          <w:sz w:val="24"/>
          <w:szCs w:val="24"/>
        </w:rPr>
      </w:pPr>
      <w:r w:rsidRPr="006A3628">
        <w:rPr>
          <w:rFonts w:ascii="Times New Roman" w:hAnsi="Times New Roman"/>
          <w:b/>
          <w:sz w:val="24"/>
          <w:szCs w:val="24"/>
        </w:rPr>
        <w:t>-в</w:t>
      </w:r>
      <w:r w:rsidRPr="006A3628">
        <w:rPr>
          <w:rFonts w:ascii="Times New Roman" w:hAnsi="Times New Roman"/>
          <w:b/>
          <w:color w:val="000000"/>
          <w:spacing w:val="1"/>
          <w:sz w:val="24"/>
          <w:szCs w:val="24"/>
        </w:rPr>
        <w:t xml:space="preserve">  учреждениях культуры</w:t>
      </w:r>
      <w:r w:rsidRPr="006A3628">
        <w:rPr>
          <w:rFonts w:ascii="Times New Roman" w:hAnsi="Times New Roman"/>
          <w:color w:val="000000"/>
          <w:spacing w:val="1"/>
          <w:sz w:val="24"/>
          <w:szCs w:val="24"/>
        </w:rPr>
        <w:t xml:space="preserve"> на 22,2% к 2013 году,  </w:t>
      </w:r>
      <w:r w:rsidRPr="006A3628">
        <w:rPr>
          <w:rFonts w:ascii="Times New Roman" w:hAnsi="Times New Roman"/>
          <w:sz w:val="24"/>
          <w:szCs w:val="24"/>
        </w:rPr>
        <w:t>среднемесячная заработная плата  работников</w:t>
      </w:r>
      <w:r w:rsidRPr="006A3628">
        <w:rPr>
          <w:rFonts w:ascii="Times New Roman" w:hAnsi="Times New Roman"/>
          <w:color w:val="000000"/>
          <w:spacing w:val="1"/>
          <w:sz w:val="24"/>
          <w:szCs w:val="24"/>
        </w:rPr>
        <w:t xml:space="preserve"> культуры составила 22009 рублей</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color w:val="000000"/>
          <w:spacing w:val="1"/>
          <w:sz w:val="24"/>
          <w:szCs w:val="24"/>
        </w:rPr>
        <w:t>-в  здравоохранении</w:t>
      </w:r>
      <w:r w:rsidRPr="006A3628">
        <w:rPr>
          <w:rFonts w:ascii="Times New Roman" w:hAnsi="Times New Roman"/>
          <w:color w:val="000000"/>
          <w:spacing w:val="1"/>
          <w:sz w:val="24"/>
          <w:szCs w:val="24"/>
        </w:rPr>
        <w:t xml:space="preserve">  на 17,9% к 2013 году, </w:t>
      </w:r>
      <w:r w:rsidRPr="006A3628">
        <w:rPr>
          <w:rFonts w:ascii="Times New Roman" w:hAnsi="Times New Roman"/>
          <w:sz w:val="24"/>
          <w:szCs w:val="24"/>
        </w:rPr>
        <w:t xml:space="preserve">среднемесячная заработная плата  работников здравоохранения </w:t>
      </w:r>
      <w:r w:rsidRPr="006A3628">
        <w:rPr>
          <w:rFonts w:ascii="Times New Roman" w:hAnsi="Times New Roman"/>
          <w:color w:val="000000"/>
          <w:spacing w:val="1"/>
          <w:sz w:val="24"/>
          <w:szCs w:val="24"/>
        </w:rPr>
        <w:t xml:space="preserve">составила  24008 рублей,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-снижением численности населения с доходами ниже величины  прожиточного минимума</w:t>
      </w:r>
      <w:r w:rsidRPr="006A3628">
        <w:rPr>
          <w:rFonts w:ascii="Times New Roman" w:hAnsi="Times New Roman"/>
          <w:sz w:val="24"/>
          <w:szCs w:val="24"/>
        </w:rPr>
        <w:t xml:space="preserve"> на 1,2% к 2013 году,  эта категория в  численности населения составила  29,3 %, или 2584 чел. </w:t>
      </w:r>
    </w:p>
    <w:p w:rsidR="00713F53" w:rsidRPr="006A3628" w:rsidRDefault="00713F53" w:rsidP="00476B68">
      <w:pPr>
        <w:spacing w:after="0" w:line="240" w:lineRule="auto"/>
        <w:ind w:firstLine="709"/>
        <w:jc w:val="both"/>
        <w:rPr>
          <w:rFonts w:ascii="Times New Roman" w:hAnsi="Times New Roman"/>
          <w:b/>
          <w:sz w:val="24"/>
          <w:szCs w:val="24"/>
          <w:u w:val="single"/>
        </w:rPr>
      </w:pPr>
      <w:r w:rsidRPr="006A3628">
        <w:rPr>
          <w:rFonts w:ascii="Times New Roman" w:hAnsi="Times New Roman"/>
          <w:b/>
          <w:sz w:val="24"/>
          <w:szCs w:val="24"/>
        </w:rPr>
        <w:t>-увеличением  объема пассажирских перевозок на 17 % к 2013 году,</w:t>
      </w:r>
      <w:r w:rsidRPr="006A3628">
        <w:rPr>
          <w:rFonts w:ascii="Times New Roman" w:hAnsi="Times New Roman"/>
          <w:b/>
          <w:sz w:val="24"/>
          <w:szCs w:val="24"/>
          <w:u w:val="single"/>
        </w:rPr>
        <w:t xml:space="preserve">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Пассажирооборот составил   6716 тыс. пас.км.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-увеличением ввода  жилья   в 2,2 раза к 2013 году</w:t>
      </w:r>
      <w:r w:rsidRPr="006A3628">
        <w:rPr>
          <w:rFonts w:ascii="Times New Roman" w:hAnsi="Times New Roman"/>
          <w:sz w:val="24"/>
          <w:szCs w:val="24"/>
        </w:rPr>
        <w:t>,  в 2014 году введено жилья 3073 кв.м</w:t>
      </w:r>
      <w:r w:rsidRPr="006A3628">
        <w:rPr>
          <w:rFonts w:ascii="Times New Roman" w:hAnsi="Times New Roman"/>
          <w:sz w:val="24"/>
          <w:szCs w:val="24"/>
          <w:u w:val="single"/>
        </w:rPr>
        <w:t>,</w:t>
      </w:r>
      <w:r w:rsidRPr="006A3628">
        <w:rPr>
          <w:rFonts w:ascii="Times New Roman" w:hAnsi="Times New Roman"/>
          <w:sz w:val="24"/>
          <w:szCs w:val="24"/>
        </w:rPr>
        <w:t xml:space="preserve">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соответственно </w:t>
      </w:r>
      <w:r w:rsidRPr="006A3628">
        <w:rPr>
          <w:rFonts w:ascii="Times New Roman" w:hAnsi="Times New Roman"/>
          <w:b/>
          <w:sz w:val="24"/>
          <w:szCs w:val="24"/>
        </w:rPr>
        <w:t>ввод жилья на душу населения</w:t>
      </w:r>
      <w:r w:rsidRPr="006A3628">
        <w:rPr>
          <w:rFonts w:ascii="Times New Roman" w:hAnsi="Times New Roman"/>
          <w:sz w:val="24"/>
          <w:szCs w:val="24"/>
        </w:rPr>
        <w:t xml:space="preserve"> составил 0,35 кв.м.</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b/>
          <w:sz w:val="24"/>
          <w:szCs w:val="24"/>
        </w:rPr>
        <w:t>-Улучшением условий развития малого бизнеса:</w:t>
      </w:r>
    </w:p>
    <w:p w:rsidR="00713F53" w:rsidRPr="006A3628" w:rsidRDefault="00713F53" w:rsidP="00476B68">
      <w:pPr>
        <w:spacing w:after="0" w:line="240" w:lineRule="auto"/>
        <w:ind w:firstLine="709"/>
        <w:jc w:val="both"/>
        <w:rPr>
          <w:rFonts w:ascii="Times New Roman" w:hAnsi="Times New Roman"/>
          <w:sz w:val="24"/>
          <w:szCs w:val="24"/>
          <w:u w:val="single"/>
        </w:rPr>
      </w:pPr>
      <w:r w:rsidRPr="006A3628">
        <w:rPr>
          <w:rFonts w:ascii="Times New Roman" w:hAnsi="Times New Roman"/>
          <w:sz w:val="24"/>
          <w:szCs w:val="24"/>
        </w:rPr>
        <w:t>-предоставление субсидий в рамках реализации мероприятия программы «Развитие субъектов малого и среднего предпринимательства в муниципальном образовании «Жигаловский район» на 2013-2015 годы» на поддержку начинающих - гранты начинающим на создание собственного бизнеса;</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-увеличение удельного веса выручки от реализации работ услуг предприятий малого бизнеса до 34,6%;</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-увеличение доли налоговых поступлений предприятий малого бизнеса в собственных доходах бюджета района до 5%.</w:t>
      </w:r>
    </w:p>
    <w:p w:rsidR="00713F53" w:rsidRDefault="00713F53" w:rsidP="00476B68">
      <w:pPr>
        <w:spacing w:after="0" w:line="240" w:lineRule="auto"/>
        <w:ind w:firstLine="709"/>
        <w:jc w:val="both"/>
        <w:rPr>
          <w:rFonts w:ascii="Times New Roman" w:hAnsi="Times New Roman"/>
          <w:b/>
          <w:sz w:val="24"/>
          <w:szCs w:val="24"/>
        </w:rPr>
      </w:pPr>
      <w:r w:rsidRPr="006A3628">
        <w:rPr>
          <w:rFonts w:ascii="Times New Roman" w:hAnsi="Times New Roman"/>
          <w:sz w:val="24"/>
          <w:szCs w:val="24"/>
        </w:rPr>
        <w:t>-</w:t>
      </w:r>
      <w:r w:rsidRPr="006A3628">
        <w:rPr>
          <w:rFonts w:ascii="Times New Roman" w:hAnsi="Times New Roman"/>
          <w:b/>
          <w:sz w:val="24"/>
          <w:szCs w:val="24"/>
        </w:rPr>
        <w:t>Улучшением  условий  труда и охраны труда  на предприятиях и организациях района:</w:t>
      </w:r>
    </w:p>
    <w:p w:rsidR="00713F53" w:rsidRPr="00476B68" w:rsidRDefault="00713F53" w:rsidP="00476B68">
      <w:pPr>
        <w:spacing w:after="0" w:line="240" w:lineRule="auto"/>
        <w:ind w:firstLine="709"/>
        <w:jc w:val="both"/>
        <w:rPr>
          <w:rFonts w:ascii="Times New Roman" w:hAnsi="Times New Roman"/>
          <w:b/>
          <w:sz w:val="24"/>
          <w:szCs w:val="24"/>
        </w:rPr>
      </w:pPr>
      <w:r w:rsidRPr="006A3628">
        <w:rPr>
          <w:rFonts w:ascii="Times New Roman" w:hAnsi="Times New Roman"/>
          <w:sz w:val="24"/>
          <w:szCs w:val="24"/>
        </w:rPr>
        <w:t>-снижение уровня регистрируемой безработицы до 2%;</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финансирование мероприятий по улучшению условий и охраны труда;</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-увеличение количества прошедших обучение и проверку знаний требований охраны труда;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отсутствие фактов тяжелых, смертельных,  групповых   несчастных случаев на производстве и профессиональных заболеваний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отсутствие пострадавших с утратой трудоспособности  </w:t>
      </w:r>
    </w:p>
    <w:p w:rsidR="00713F53" w:rsidRPr="006A3628" w:rsidRDefault="00713F53" w:rsidP="00476B68">
      <w:pPr>
        <w:spacing w:after="0" w:line="240" w:lineRule="auto"/>
        <w:ind w:firstLine="709"/>
        <w:jc w:val="both"/>
        <w:rPr>
          <w:rFonts w:ascii="Times New Roman" w:hAnsi="Times New Roman"/>
          <w:b/>
          <w:sz w:val="24"/>
          <w:szCs w:val="24"/>
        </w:rPr>
      </w:pPr>
      <w:r w:rsidRPr="006A3628">
        <w:rPr>
          <w:rFonts w:ascii="Times New Roman" w:hAnsi="Times New Roman"/>
          <w:b/>
          <w:sz w:val="24"/>
          <w:szCs w:val="24"/>
        </w:rPr>
        <w:t>По процедурам закупок:</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Увеличением объемов закупок  для нужд администрации МО «Жигаловский район» на 23,5%   к 2013 году, в 8,3 раза к 2012 году в связи с  реализацией  мероприятий газификации п.Жигалово </w:t>
      </w:r>
    </w:p>
    <w:p w:rsidR="00713F53" w:rsidRPr="006A3628" w:rsidRDefault="00713F53" w:rsidP="006A3628">
      <w:pPr>
        <w:spacing w:after="0" w:line="240" w:lineRule="auto"/>
        <w:jc w:val="center"/>
        <w:rPr>
          <w:sz w:val="24"/>
          <w:szCs w:val="24"/>
        </w:rPr>
      </w:pPr>
    </w:p>
    <w:p w:rsidR="00713F53" w:rsidRPr="006A3628" w:rsidRDefault="00713F53" w:rsidP="006A3628">
      <w:pPr>
        <w:pStyle w:val="BodyText2"/>
        <w:spacing w:after="0" w:line="240" w:lineRule="auto"/>
        <w:jc w:val="center"/>
        <w:rPr>
          <w:rFonts w:ascii="Times New Roman" w:hAnsi="Times New Roman"/>
          <w:sz w:val="24"/>
          <w:szCs w:val="24"/>
        </w:rPr>
      </w:pPr>
      <w:r w:rsidRPr="006A3628">
        <w:rPr>
          <w:rFonts w:ascii="Times New Roman" w:hAnsi="Times New Roman"/>
          <w:b/>
          <w:sz w:val="24"/>
          <w:szCs w:val="24"/>
        </w:rPr>
        <w:t>2. Сельское хозяйство</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Сельскохозяйственные товаропроизводители  Жигаловского района: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4 сельхозорганизации: МСХП «Дальняя Закора», ООО «Еланское», ООО «Рубин», ООО «Гея».</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13 крестьянско-фермерских хозяйств: ИП глава КФХ Мишарин С.Л., ИП глава КФХ Чупарин В.С., ИП глава КФХ Пантеенко Е.Н., ИП глава КФХ Тарасов М.Л., ИП глава КФХ Пацаган Е.В., ИП глава КФХ Чупановский М.Ю., ИП глава КФХ Кушнарев В.К., ИП глава КФХ Пастрик В.Р., ИП глава КФХ Быкова Е.М., ИП Оганесян А.А., в том числе зарегистрированные в 2014 году – ИП глава КФХ Тарасов Э.М., ИП глава КФХ Данильчук Т.В., ИП глава КФХ Чупановская М.Э. </w:t>
      </w:r>
    </w:p>
    <w:p w:rsidR="00713F53" w:rsidRPr="006A3628" w:rsidRDefault="00713F53" w:rsidP="00476B68">
      <w:pPr>
        <w:pStyle w:val="BodyText2"/>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Выращиванием зерновых культур в районе занимаются 5 сельскохозяйственных товаропроизводителей: ООО «Рубин», ООО «Еланское», ООО «Гея»,  ИП глава КФХ Пантеенко Е.Н. и ИП глава КФХ Чупарин В.С.  98,3% картофеля и 100% овощей  производят личные подсобные хозяйства.  Приобретение и внесение гербицидов на  посевах зерновых культур позволяет хозяйствам сохранить  урожайность зерновых. На 50% посевах зерновых культур  производится ежегодно химическая прополка. Под посев 2015 года в районе подготовлено  </w:t>
      </w:r>
      <w:smartTag w:uri="urn:schemas-microsoft-com:office:smarttags" w:element="metricconverter">
        <w:smartTagPr>
          <w:attr w:name="ProductID" w:val="625 га"/>
        </w:smartTagPr>
        <w:r w:rsidRPr="006A3628">
          <w:rPr>
            <w:rFonts w:ascii="Times New Roman" w:hAnsi="Times New Roman"/>
            <w:sz w:val="24"/>
            <w:szCs w:val="24"/>
          </w:rPr>
          <w:t>625 га</w:t>
        </w:r>
      </w:smartTag>
      <w:r w:rsidRPr="006A3628">
        <w:rPr>
          <w:rFonts w:ascii="Times New Roman" w:hAnsi="Times New Roman"/>
          <w:sz w:val="24"/>
          <w:szCs w:val="24"/>
        </w:rPr>
        <w:t xml:space="preserve"> паров, засыпано  154 т. семян зерновых культур.</w:t>
      </w:r>
    </w:p>
    <w:p w:rsidR="00713F53" w:rsidRPr="006A3628" w:rsidRDefault="00713F53" w:rsidP="006A3628">
      <w:pPr>
        <w:spacing w:after="0" w:line="240" w:lineRule="auto"/>
        <w:ind w:firstLine="567"/>
        <w:jc w:val="both"/>
        <w:rPr>
          <w:rFonts w:ascii="Times New Roman" w:hAnsi="Times New Roman"/>
          <w:sz w:val="24"/>
          <w:szCs w:val="24"/>
        </w:rPr>
      </w:pPr>
    </w:p>
    <w:tbl>
      <w:tblPr>
        <w:tblpPr w:leftFromText="180" w:rightFromText="180" w:vertAnchor="text" w:horzAnchor="margin" w:tblpXSpec="center" w:tblpY="250"/>
        <w:tblW w:w="10315" w:type="dxa"/>
        <w:tblLayout w:type="fixed"/>
        <w:tblLook w:val="00A0"/>
      </w:tblPr>
      <w:tblGrid>
        <w:gridCol w:w="534"/>
        <w:gridCol w:w="1797"/>
        <w:gridCol w:w="612"/>
        <w:gridCol w:w="993"/>
        <w:gridCol w:w="850"/>
        <w:gridCol w:w="851"/>
        <w:gridCol w:w="709"/>
        <w:gridCol w:w="850"/>
        <w:gridCol w:w="851"/>
        <w:gridCol w:w="708"/>
        <w:gridCol w:w="709"/>
        <w:gridCol w:w="851"/>
      </w:tblGrid>
      <w:tr w:rsidR="00713F53" w:rsidRPr="00BC30EB" w:rsidTr="006A3628">
        <w:trPr>
          <w:trHeight w:val="309"/>
        </w:trPr>
        <w:tc>
          <w:tcPr>
            <w:tcW w:w="534" w:type="dxa"/>
            <w:tcBorders>
              <w:top w:val="single" w:sz="4" w:space="0" w:color="auto"/>
              <w:left w:val="single" w:sz="4" w:space="0" w:color="auto"/>
              <w:bottom w:val="nil"/>
              <w:right w:val="single" w:sz="4" w:space="0" w:color="auto"/>
            </w:tcBorders>
            <w:noWrap/>
            <w:vAlign w:val="bottom"/>
          </w:tcPr>
          <w:p w:rsidR="00713F53" w:rsidRPr="00BC30EB" w:rsidRDefault="00713F53" w:rsidP="006A3628">
            <w:pPr>
              <w:spacing w:after="0" w:line="240" w:lineRule="auto"/>
              <w:ind w:left="-1134" w:right="765"/>
              <w:rPr>
                <w:rFonts w:ascii="Times New Roman" w:hAnsi="Times New Roman"/>
                <w:sz w:val="20"/>
                <w:szCs w:val="20"/>
              </w:rPr>
            </w:pPr>
            <w:r w:rsidRPr="00BC30EB">
              <w:rPr>
                <w:rFonts w:ascii="Times New Roman" w:hAnsi="Times New Roman"/>
                <w:sz w:val="20"/>
                <w:szCs w:val="20"/>
              </w:rPr>
              <w:t> </w:t>
            </w:r>
          </w:p>
        </w:tc>
        <w:tc>
          <w:tcPr>
            <w:tcW w:w="1797" w:type="dxa"/>
            <w:vMerge w:val="restart"/>
            <w:tcBorders>
              <w:top w:val="single" w:sz="8" w:space="0" w:color="auto"/>
              <w:left w:val="nil"/>
              <w:bottom w:val="single" w:sz="8" w:space="0" w:color="000000"/>
              <w:right w:val="single" w:sz="8" w:space="0" w:color="auto"/>
            </w:tcBorders>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Показатели</w:t>
            </w:r>
          </w:p>
        </w:tc>
        <w:tc>
          <w:tcPr>
            <w:tcW w:w="612" w:type="dxa"/>
            <w:vMerge w:val="restart"/>
            <w:tcBorders>
              <w:top w:val="single" w:sz="8" w:space="0" w:color="auto"/>
              <w:left w:val="nil"/>
              <w:bottom w:val="single" w:sz="8" w:space="0" w:color="000000"/>
              <w:right w:val="nil"/>
            </w:tcBorders>
            <w:vAlign w:val="bottom"/>
          </w:tcPr>
          <w:p w:rsidR="00713F53" w:rsidRPr="00BC30EB" w:rsidRDefault="00713F53" w:rsidP="006A3628">
            <w:pPr>
              <w:spacing w:after="0" w:line="240" w:lineRule="auto"/>
              <w:ind w:right="-108"/>
              <w:jc w:val="center"/>
              <w:rPr>
                <w:rFonts w:ascii="Times New Roman" w:hAnsi="Times New Roman"/>
                <w:sz w:val="20"/>
                <w:szCs w:val="20"/>
              </w:rPr>
            </w:pPr>
            <w:r w:rsidRPr="00BC30EB">
              <w:rPr>
                <w:rFonts w:ascii="Times New Roman" w:hAnsi="Times New Roman"/>
                <w:sz w:val="20"/>
                <w:szCs w:val="20"/>
              </w:rPr>
              <w:t>Ед. изм.</w:t>
            </w:r>
          </w:p>
        </w:tc>
        <w:tc>
          <w:tcPr>
            <w:tcW w:w="2694" w:type="dxa"/>
            <w:gridSpan w:val="3"/>
            <w:tcBorders>
              <w:top w:val="single" w:sz="8" w:space="0" w:color="auto"/>
              <w:left w:val="single" w:sz="8" w:space="0" w:color="auto"/>
              <w:bottom w:val="single" w:sz="8" w:space="0" w:color="auto"/>
              <w:right w:val="single" w:sz="8" w:space="0" w:color="000000"/>
            </w:tcBorders>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Все категории хозяйств (с ЛПХ)</w:t>
            </w:r>
          </w:p>
        </w:tc>
        <w:tc>
          <w:tcPr>
            <w:tcW w:w="2410" w:type="dxa"/>
            <w:gridSpan w:val="3"/>
            <w:tcBorders>
              <w:top w:val="single" w:sz="8" w:space="0" w:color="auto"/>
              <w:left w:val="nil"/>
              <w:bottom w:val="single" w:sz="8" w:space="0" w:color="auto"/>
              <w:right w:val="single" w:sz="8" w:space="0" w:color="000000"/>
            </w:tcBorders>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Сельхозорганизации</w:t>
            </w:r>
          </w:p>
        </w:tc>
        <w:tc>
          <w:tcPr>
            <w:tcW w:w="2268" w:type="dxa"/>
            <w:gridSpan w:val="3"/>
            <w:tcBorders>
              <w:top w:val="single" w:sz="8" w:space="0" w:color="auto"/>
              <w:left w:val="nil"/>
              <w:bottom w:val="single" w:sz="8" w:space="0" w:color="auto"/>
              <w:right w:val="single" w:sz="8" w:space="0" w:color="000000"/>
            </w:tcBorders>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КФХ </w:t>
            </w:r>
          </w:p>
        </w:tc>
      </w:tr>
      <w:tr w:rsidR="00713F53" w:rsidRPr="00BC30EB" w:rsidTr="006A3628">
        <w:trPr>
          <w:trHeight w:val="597"/>
        </w:trPr>
        <w:tc>
          <w:tcPr>
            <w:tcW w:w="534" w:type="dxa"/>
            <w:tcBorders>
              <w:top w:val="nil"/>
              <w:left w:val="single" w:sz="4" w:space="0" w:color="auto"/>
              <w:bottom w:val="nil"/>
              <w:right w:val="single" w:sz="4" w:space="0" w:color="auto"/>
            </w:tcBorders>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1797" w:type="dxa"/>
            <w:vMerge/>
            <w:tcBorders>
              <w:top w:val="single" w:sz="8" w:space="0" w:color="auto"/>
              <w:left w:val="nil"/>
              <w:bottom w:val="single" w:sz="8" w:space="0" w:color="000000"/>
              <w:right w:val="single" w:sz="8" w:space="0" w:color="auto"/>
            </w:tcBorders>
            <w:vAlign w:val="center"/>
          </w:tcPr>
          <w:p w:rsidR="00713F53" w:rsidRPr="00BC30EB" w:rsidRDefault="00713F53" w:rsidP="006A3628">
            <w:pPr>
              <w:spacing w:after="0" w:line="240" w:lineRule="auto"/>
              <w:rPr>
                <w:rFonts w:ascii="Times New Roman" w:hAnsi="Times New Roman"/>
                <w:sz w:val="20"/>
                <w:szCs w:val="20"/>
              </w:rPr>
            </w:pPr>
          </w:p>
        </w:tc>
        <w:tc>
          <w:tcPr>
            <w:tcW w:w="612" w:type="dxa"/>
            <w:vMerge/>
            <w:tcBorders>
              <w:top w:val="single" w:sz="8" w:space="0" w:color="auto"/>
              <w:left w:val="nil"/>
              <w:bottom w:val="single" w:sz="8" w:space="0" w:color="000000"/>
              <w:right w:val="nil"/>
            </w:tcBorders>
            <w:vAlign w:val="center"/>
          </w:tcPr>
          <w:p w:rsidR="00713F53" w:rsidRPr="00BC30EB" w:rsidRDefault="00713F53" w:rsidP="006A3628">
            <w:pPr>
              <w:spacing w:after="0" w:line="240" w:lineRule="auto"/>
              <w:rPr>
                <w:rFonts w:ascii="Times New Roman" w:hAnsi="Times New Roman"/>
                <w:sz w:val="20"/>
                <w:szCs w:val="20"/>
              </w:rPr>
            </w:pPr>
          </w:p>
        </w:tc>
        <w:tc>
          <w:tcPr>
            <w:tcW w:w="993" w:type="dxa"/>
            <w:tcBorders>
              <w:top w:val="nil"/>
              <w:left w:val="single" w:sz="8" w:space="0" w:color="auto"/>
              <w:bottom w:val="nil"/>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850" w:type="dxa"/>
            <w:tcBorders>
              <w:top w:val="nil"/>
              <w:left w:val="single" w:sz="4" w:space="0" w:color="auto"/>
              <w:bottom w:val="nil"/>
              <w:right w:val="nil"/>
            </w:tcBorders>
            <w:shd w:val="clear" w:color="000000" w:fill="FFFFFF"/>
            <w:vAlign w:val="center"/>
          </w:tcPr>
          <w:p w:rsidR="00713F53" w:rsidRPr="00BC30EB" w:rsidRDefault="00713F53" w:rsidP="006A3628">
            <w:pPr>
              <w:spacing w:after="0" w:line="240" w:lineRule="auto"/>
              <w:ind w:right="-109"/>
              <w:jc w:val="center"/>
              <w:rPr>
                <w:rFonts w:ascii="Times New Roman" w:hAnsi="Times New Roman"/>
                <w:sz w:val="20"/>
                <w:szCs w:val="20"/>
              </w:rPr>
            </w:pPr>
            <w:r w:rsidRPr="00BC30EB">
              <w:rPr>
                <w:rFonts w:ascii="Times New Roman" w:hAnsi="Times New Roman"/>
                <w:sz w:val="20"/>
                <w:szCs w:val="20"/>
              </w:rPr>
              <w:t>2014   г</w:t>
            </w:r>
          </w:p>
        </w:tc>
        <w:tc>
          <w:tcPr>
            <w:tcW w:w="851" w:type="dxa"/>
            <w:tcBorders>
              <w:top w:val="nil"/>
              <w:left w:val="single" w:sz="4" w:space="0" w:color="auto"/>
              <w:bottom w:val="nil"/>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709" w:type="dxa"/>
            <w:tcBorders>
              <w:top w:val="nil"/>
              <w:left w:val="nil"/>
              <w:bottom w:val="single" w:sz="8" w:space="0" w:color="auto"/>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850" w:type="dxa"/>
            <w:tcBorders>
              <w:top w:val="nil"/>
              <w:left w:val="single" w:sz="4" w:space="0" w:color="auto"/>
              <w:bottom w:val="single" w:sz="8" w:space="0" w:color="auto"/>
              <w:right w:val="nil"/>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smartTag w:uri="urn:schemas-microsoft-com:office:smarttags" w:element="metricconverter">
              <w:smartTagPr>
                <w:attr w:name="ProductID" w:val="2014 г"/>
              </w:smartTagPr>
              <w:r w:rsidRPr="00BC30EB">
                <w:rPr>
                  <w:rFonts w:ascii="Times New Roman" w:hAnsi="Times New Roman"/>
                  <w:sz w:val="20"/>
                  <w:szCs w:val="20"/>
                </w:rPr>
                <w:t>2014 г</w:t>
              </w:r>
            </w:smartTag>
          </w:p>
        </w:tc>
        <w:tc>
          <w:tcPr>
            <w:tcW w:w="851" w:type="dxa"/>
            <w:tcBorders>
              <w:top w:val="nil"/>
              <w:left w:val="single" w:sz="4" w:space="0" w:color="auto"/>
              <w:bottom w:val="single" w:sz="8" w:space="0" w:color="auto"/>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708" w:type="dxa"/>
            <w:tcBorders>
              <w:top w:val="nil"/>
              <w:left w:val="nil"/>
              <w:bottom w:val="single" w:sz="8" w:space="0" w:color="auto"/>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709" w:type="dxa"/>
            <w:tcBorders>
              <w:top w:val="nil"/>
              <w:left w:val="single" w:sz="4" w:space="0" w:color="auto"/>
              <w:bottom w:val="single" w:sz="8" w:space="0" w:color="auto"/>
              <w:right w:val="nil"/>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1" w:type="dxa"/>
            <w:tcBorders>
              <w:top w:val="nil"/>
              <w:left w:val="single" w:sz="4" w:space="0" w:color="auto"/>
              <w:bottom w:val="single" w:sz="8" w:space="0" w:color="auto"/>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r>
      <w:tr w:rsidR="00713F53" w:rsidRPr="00BC30EB" w:rsidTr="006A3628">
        <w:trPr>
          <w:trHeight w:val="289"/>
        </w:trPr>
        <w:tc>
          <w:tcPr>
            <w:tcW w:w="534" w:type="dxa"/>
            <w:tcBorders>
              <w:top w:val="single" w:sz="8" w:space="0" w:color="auto"/>
              <w:left w:val="single" w:sz="8" w:space="0" w:color="auto"/>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w:t>
            </w:r>
          </w:p>
        </w:tc>
        <w:tc>
          <w:tcPr>
            <w:tcW w:w="1797" w:type="dxa"/>
            <w:tcBorders>
              <w:top w:val="nil"/>
              <w:left w:val="nil"/>
              <w:bottom w:val="single" w:sz="4" w:space="0" w:color="auto"/>
              <w:right w:val="single" w:sz="8" w:space="0" w:color="auto"/>
            </w:tcBorders>
            <w:vAlign w:val="bottom"/>
          </w:tcPr>
          <w:p w:rsidR="00713F53" w:rsidRPr="00BC30EB" w:rsidRDefault="00713F53" w:rsidP="006A3628">
            <w:pPr>
              <w:spacing w:after="0" w:line="240" w:lineRule="auto"/>
              <w:rPr>
                <w:rFonts w:ascii="Times New Roman" w:hAnsi="Times New Roman"/>
                <w:b/>
                <w:bCs/>
                <w:sz w:val="20"/>
                <w:szCs w:val="20"/>
              </w:rPr>
            </w:pPr>
            <w:r w:rsidRPr="00BC30EB">
              <w:rPr>
                <w:rFonts w:ascii="Times New Roman" w:hAnsi="Times New Roman"/>
                <w:b/>
                <w:bCs/>
                <w:sz w:val="20"/>
                <w:szCs w:val="20"/>
              </w:rPr>
              <w:t>Посевные площади всего, в т.ч.</w:t>
            </w:r>
          </w:p>
        </w:tc>
        <w:tc>
          <w:tcPr>
            <w:tcW w:w="612" w:type="dxa"/>
            <w:tcBorders>
              <w:top w:val="nil"/>
              <w:left w:val="nil"/>
              <w:bottom w:val="single" w:sz="4" w:space="0" w:color="auto"/>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га</w:t>
            </w:r>
          </w:p>
        </w:tc>
        <w:tc>
          <w:tcPr>
            <w:tcW w:w="993" w:type="dxa"/>
            <w:tcBorders>
              <w:top w:val="single" w:sz="8" w:space="0" w:color="auto"/>
              <w:left w:val="single" w:sz="8"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942</w:t>
            </w:r>
          </w:p>
        </w:tc>
        <w:tc>
          <w:tcPr>
            <w:tcW w:w="850" w:type="dxa"/>
            <w:tcBorders>
              <w:top w:val="single" w:sz="8" w:space="0" w:color="auto"/>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892</w:t>
            </w:r>
          </w:p>
        </w:tc>
        <w:tc>
          <w:tcPr>
            <w:tcW w:w="851" w:type="dxa"/>
            <w:tcBorders>
              <w:top w:val="single" w:sz="8" w:space="0" w:color="auto"/>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94,7</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585</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545</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93,2</w:t>
            </w:r>
          </w:p>
        </w:tc>
        <w:tc>
          <w:tcPr>
            <w:tcW w:w="708"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60</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85,7</w:t>
            </w:r>
          </w:p>
        </w:tc>
      </w:tr>
      <w:tr w:rsidR="00713F53" w:rsidRPr="00BC30EB" w:rsidTr="006A3628">
        <w:trPr>
          <w:trHeight w:val="289"/>
        </w:trPr>
        <w:tc>
          <w:tcPr>
            <w:tcW w:w="534" w:type="dxa"/>
            <w:tcBorders>
              <w:top w:val="nil"/>
              <w:left w:val="single" w:sz="8" w:space="0" w:color="auto"/>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w:t>
            </w:r>
          </w:p>
        </w:tc>
        <w:tc>
          <w:tcPr>
            <w:tcW w:w="1797" w:type="dxa"/>
            <w:tcBorders>
              <w:top w:val="nil"/>
              <w:left w:val="nil"/>
              <w:bottom w:val="single" w:sz="4" w:space="0" w:color="auto"/>
              <w:right w:val="single" w:sz="8"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зерновые</w:t>
            </w:r>
          </w:p>
        </w:tc>
        <w:tc>
          <w:tcPr>
            <w:tcW w:w="612" w:type="dxa"/>
            <w:tcBorders>
              <w:top w:val="nil"/>
              <w:left w:val="nil"/>
              <w:bottom w:val="single" w:sz="4" w:space="0" w:color="auto"/>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га</w:t>
            </w:r>
          </w:p>
        </w:tc>
        <w:tc>
          <w:tcPr>
            <w:tcW w:w="993" w:type="dxa"/>
            <w:tcBorders>
              <w:top w:val="nil"/>
              <w:left w:val="single" w:sz="8"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625</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575</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92,0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585</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545</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93,2</w:t>
            </w:r>
          </w:p>
        </w:tc>
        <w:tc>
          <w:tcPr>
            <w:tcW w:w="708"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30</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75,0</w:t>
            </w:r>
          </w:p>
        </w:tc>
      </w:tr>
      <w:tr w:rsidR="00713F53" w:rsidRPr="00BC30EB" w:rsidTr="006A3628">
        <w:trPr>
          <w:trHeight w:val="289"/>
        </w:trPr>
        <w:tc>
          <w:tcPr>
            <w:tcW w:w="534" w:type="dxa"/>
            <w:tcBorders>
              <w:top w:val="nil"/>
              <w:left w:val="single" w:sz="8" w:space="0" w:color="auto"/>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w:t>
            </w:r>
          </w:p>
        </w:tc>
        <w:tc>
          <w:tcPr>
            <w:tcW w:w="1797" w:type="dxa"/>
            <w:tcBorders>
              <w:top w:val="nil"/>
              <w:left w:val="nil"/>
              <w:bottom w:val="single" w:sz="4" w:space="0" w:color="auto"/>
              <w:right w:val="single" w:sz="8"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картофель</w:t>
            </w:r>
          </w:p>
        </w:tc>
        <w:tc>
          <w:tcPr>
            <w:tcW w:w="612" w:type="dxa"/>
            <w:tcBorders>
              <w:top w:val="nil"/>
              <w:left w:val="nil"/>
              <w:bottom w:val="single" w:sz="4" w:space="0" w:color="auto"/>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га</w:t>
            </w:r>
          </w:p>
        </w:tc>
        <w:tc>
          <w:tcPr>
            <w:tcW w:w="993" w:type="dxa"/>
            <w:tcBorders>
              <w:top w:val="nil"/>
              <w:left w:val="single" w:sz="8"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255</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255</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100,0</w:t>
            </w:r>
          </w:p>
        </w:tc>
      </w:tr>
      <w:tr w:rsidR="00713F53" w:rsidRPr="00BC30EB" w:rsidTr="006A3628">
        <w:trPr>
          <w:trHeight w:val="289"/>
        </w:trPr>
        <w:tc>
          <w:tcPr>
            <w:tcW w:w="534" w:type="dxa"/>
            <w:tcBorders>
              <w:top w:val="nil"/>
              <w:left w:val="single" w:sz="8" w:space="0" w:color="auto"/>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1.3.</w:t>
            </w:r>
          </w:p>
        </w:tc>
        <w:tc>
          <w:tcPr>
            <w:tcW w:w="1797" w:type="dxa"/>
            <w:tcBorders>
              <w:top w:val="nil"/>
              <w:left w:val="nil"/>
              <w:bottom w:val="single" w:sz="4" w:space="0" w:color="auto"/>
              <w:right w:val="single" w:sz="8"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xml:space="preserve">овощи </w:t>
            </w:r>
          </w:p>
        </w:tc>
        <w:tc>
          <w:tcPr>
            <w:tcW w:w="612" w:type="dxa"/>
            <w:tcBorders>
              <w:top w:val="nil"/>
              <w:left w:val="nil"/>
              <w:bottom w:val="single" w:sz="4" w:space="0" w:color="auto"/>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га</w:t>
            </w:r>
          </w:p>
        </w:tc>
        <w:tc>
          <w:tcPr>
            <w:tcW w:w="993" w:type="dxa"/>
            <w:tcBorders>
              <w:top w:val="nil"/>
              <w:left w:val="single" w:sz="8"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26</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26</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r>
      <w:tr w:rsidR="00713F53" w:rsidRPr="00BC30EB" w:rsidTr="006A3628">
        <w:trPr>
          <w:trHeight w:val="289"/>
        </w:trPr>
        <w:tc>
          <w:tcPr>
            <w:tcW w:w="534" w:type="dxa"/>
            <w:tcBorders>
              <w:top w:val="nil"/>
              <w:left w:val="single" w:sz="8" w:space="0" w:color="auto"/>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w:t>
            </w:r>
          </w:p>
        </w:tc>
        <w:tc>
          <w:tcPr>
            <w:tcW w:w="1797" w:type="dxa"/>
            <w:tcBorders>
              <w:top w:val="nil"/>
              <w:left w:val="nil"/>
              <w:bottom w:val="single" w:sz="4" w:space="0" w:color="auto"/>
              <w:right w:val="single" w:sz="8"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кормовые</w:t>
            </w:r>
          </w:p>
        </w:tc>
        <w:tc>
          <w:tcPr>
            <w:tcW w:w="612" w:type="dxa"/>
            <w:tcBorders>
              <w:top w:val="nil"/>
              <w:left w:val="nil"/>
              <w:bottom w:val="single" w:sz="4" w:space="0" w:color="auto"/>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га</w:t>
            </w:r>
          </w:p>
        </w:tc>
        <w:tc>
          <w:tcPr>
            <w:tcW w:w="993" w:type="dxa"/>
            <w:tcBorders>
              <w:top w:val="nil"/>
              <w:left w:val="single" w:sz="8"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36</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36</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100,0</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28</w:t>
            </w:r>
          </w:p>
        </w:tc>
        <w:tc>
          <w:tcPr>
            <w:tcW w:w="709" w:type="dxa"/>
            <w:tcBorders>
              <w:top w:val="nil"/>
              <w:left w:val="nil"/>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28</w:t>
            </w:r>
          </w:p>
        </w:tc>
        <w:tc>
          <w:tcPr>
            <w:tcW w:w="851" w:type="dxa"/>
            <w:tcBorders>
              <w:top w:val="nil"/>
              <w:left w:val="nil"/>
              <w:bottom w:val="single" w:sz="4" w:space="0" w:color="auto"/>
              <w:right w:val="single" w:sz="8"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100,0</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b/>
                <w:sz w:val="20"/>
                <w:szCs w:val="20"/>
              </w:rPr>
            </w:pPr>
            <w:r w:rsidRPr="00BC30EB">
              <w:rPr>
                <w:rFonts w:ascii="Times New Roman" w:hAnsi="Times New Roman"/>
                <w:b/>
                <w:sz w:val="20"/>
                <w:szCs w:val="20"/>
              </w:rPr>
              <w:t>Производство</w:t>
            </w:r>
          </w:p>
        </w:tc>
        <w:tc>
          <w:tcPr>
            <w:tcW w:w="612" w:type="dxa"/>
            <w:tcBorders>
              <w:top w:val="single" w:sz="4" w:space="0" w:color="auto"/>
              <w:left w:val="single" w:sz="4" w:space="0" w:color="auto"/>
              <w:bottom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p>
        </w:tc>
        <w:tc>
          <w:tcPr>
            <w:tcW w:w="993"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850"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851"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709"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0"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tcBorders>
              <w:top w:val="single" w:sz="4" w:space="0" w:color="auto"/>
              <w:bottom w:val="single" w:sz="4" w:space="0" w:color="auto"/>
            </w:tcBorders>
            <w:noWrap/>
            <w:vAlign w:val="bottom"/>
          </w:tcPr>
          <w:p w:rsidR="00713F53" w:rsidRPr="00BC30EB" w:rsidRDefault="00713F53" w:rsidP="006A3628">
            <w:pPr>
              <w:spacing w:after="0" w:line="240" w:lineRule="auto"/>
              <w:rPr>
                <w:rFonts w:ascii="Times New Roman" w:hAnsi="Times New Roman"/>
                <w:sz w:val="20"/>
                <w:szCs w:val="20"/>
              </w:rPr>
            </w:pPr>
          </w:p>
        </w:tc>
        <w:tc>
          <w:tcPr>
            <w:tcW w:w="708"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709" w:type="dxa"/>
            <w:tcBorders>
              <w:top w:val="single" w:sz="4" w:space="0" w:color="auto"/>
              <w:bottom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tcBorders>
              <w:top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2.1.</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зерно (после доработки)</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680,4</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652,7</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95,9</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608</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590,9</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97,2</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72,4</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61,8</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85,4</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2.2.</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картофель</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2927,1</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2970</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101,5</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50,5</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101,0</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2.3.</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xml:space="preserve">овощи </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504,7</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505</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100,1</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b/>
                <w:bCs/>
                <w:sz w:val="20"/>
                <w:szCs w:val="20"/>
              </w:rPr>
            </w:pPr>
            <w:r w:rsidRPr="00BC30EB">
              <w:rPr>
                <w:rFonts w:ascii="Times New Roman" w:hAnsi="Times New Roman"/>
                <w:b/>
                <w:bCs/>
                <w:sz w:val="20"/>
                <w:szCs w:val="20"/>
              </w:rPr>
              <w:t xml:space="preserve">Урожайность </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rPr>
                <w:rFonts w:ascii="Times New Roman" w:hAnsi="Times New Roman"/>
                <w:sz w:val="20"/>
                <w:szCs w:val="20"/>
              </w:rPr>
            </w:pP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3.1.</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зерновых</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ц/га</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10,9</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11,4</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104,3</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10,8</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104,3</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18,1</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20,6</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113,8</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3.2.</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картофеля</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ц/га</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114,8</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116,5</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101,5</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252</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255</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101,0</w:t>
            </w:r>
          </w:p>
        </w:tc>
      </w:tr>
      <w:tr w:rsidR="00713F53" w:rsidRPr="00BC30EB" w:rsidTr="006A3628">
        <w:trPr>
          <w:trHeight w:val="289"/>
        </w:trPr>
        <w:tc>
          <w:tcPr>
            <w:tcW w:w="534"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3.3.</w:t>
            </w:r>
          </w:p>
        </w:tc>
        <w:tc>
          <w:tcPr>
            <w:tcW w:w="1797"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овощей</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ц/га</w:t>
            </w:r>
          </w:p>
        </w:tc>
        <w:tc>
          <w:tcPr>
            <w:tcW w:w="993"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194,1</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194,2</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100,1</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r>
    </w:tbl>
    <w:p w:rsidR="00713F53" w:rsidRPr="00BC30EB" w:rsidRDefault="00713F53" w:rsidP="006A3628">
      <w:pPr>
        <w:spacing w:after="0" w:line="240" w:lineRule="auto"/>
        <w:ind w:left="-1134" w:firstLine="567"/>
        <w:jc w:val="center"/>
        <w:rPr>
          <w:rFonts w:ascii="Times New Roman" w:hAnsi="Times New Roman"/>
          <w:b/>
          <w:sz w:val="20"/>
          <w:szCs w:val="20"/>
        </w:rPr>
      </w:pPr>
    </w:p>
    <w:p w:rsidR="00713F53" w:rsidRDefault="00713F53" w:rsidP="00476B68">
      <w:pPr>
        <w:spacing w:after="0" w:line="240" w:lineRule="auto"/>
        <w:jc w:val="both"/>
        <w:rPr>
          <w:rFonts w:ascii="Times New Roman" w:hAnsi="Times New Roman"/>
          <w:b/>
          <w:sz w:val="28"/>
          <w:szCs w:val="28"/>
        </w:rPr>
      </w:pP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Большая часть сельскохозяйственных товаропроизводителей производит животноводческую продукцию. Относительно прошлого года наблюдается снижение показателей по животноводческой отрасли. В 2014 году крестьянско-фермерские хозяйства значительно сократили производство молока и мяса относительно прошлого года. Объяснить данный факт можно ужесточением контроля выполнения требований технического регламента на молоко и молочную продукцию, по которому поставка производимого сельхозтоваропроизводителями молока в бюджетную сферу возможна только с предварительной пастеризацией. Кроме того, 1 мая 2014 года  вступил в силу  технический регламент «О безопасности мяса и мясной продукции», по требованиям которого необходимым промежуточным звеном между поставщиком и покупателем должен быть убойный цех. </w:t>
      </w:r>
    </w:p>
    <w:tbl>
      <w:tblPr>
        <w:tblpPr w:leftFromText="180" w:rightFromText="180" w:vertAnchor="text" w:horzAnchor="margin" w:tblpXSpec="center" w:tblpY="2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97"/>
        <w:gridCol w:w="612"/>
        <w:gridCol w:w="851"/>
        <w:gridCol w:w="709"/>
        <w:gridCol w:w="850"/>
        <w:gridCol w:w="709"/>
        <w:gridCol w:w="709"/>
        <w:gridCol w:w="850"/>
        <w:gridCol w:w="851"/>
        <w:gridCol w:w="850"/>
        <w:gridCol w:w="851"/>
      </w:tblGrid>
      <w:tr w:rsidR="00713F53" w:rsidRPr="00BC30EB" w:rsidTr="006A3628">
        <w:trPr>
          <w:trHeight w:val="309"/>
        </w:trPr>
        <w:tc>
          <w:tcPr>
            <w:tcW w:w="534" w:type="dxa"/>
            <w:noWrap/>
            <w:vAlign w:val="bottom"/>
          </w:tcPr>
          <w:p w:rsidR="00713F53" w:rsidRPr="00BC30EB" w:rsidRDefault="00713F53" w:rsidP="006A3628">
            <w:pPr>
              <w:spacing w:after="0" w:line="240" w:lineRule="auto"/>
              <w:ind w:left="-1134" w:right="765"/>
              <w:rPr>
                <w:rFonts w:ascii="Times New Roman" w:hAnsi="Times New Roman"/>
                <w:sz w:val="20"/>
                <w:szCs w:val="20"/>
              </w:rPr>
            </w:pPr>
            <w:r w:rsidRPr="00BC30EB">
              <w:rPr>
                <w:rFonts w:ascii="Times New Roman" w:hAnsi="Times New Roman"/>
                <w:sz w:val="20"/>
                <w:szCs w:val="20"/>
              </w:rPr>
              <w:t> </w:t>
            </w:r>
          </w:p>
        </w:tc>
        <w:tc>
          <w:tcPr>
            <w:tcW w:w="1797" w:type="dxa"/>
            <w:vMerge w:val="restart"/>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Показатели</w:t>
            </w:r>
          </w:p>
        </w:tc>
        <w:tc>
          <w:tcPr>
            <w:tcW w:w="612" w:type="dxa"/>
            <w:vMerge w:val="restart"/>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Ед. изм.</w:t>
            </w:r>
          </w:p>
        </w:tc>
        <w:tc>
          <w:tcPr>
            <w:tcW w:w="2410" w:type="dxa"/>
            <w:gridSpan w:val="3"/>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Все категории хозяйств (с ЛПХ)</w:t>
            </w:r>
          </w:p>
        </w:tc>
        <w:tc>
          <w:tcPr>
            <w:tcW w:w="2268" w:type="dxa"/>
            <w:gridSpan w:val="3"/>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Сельхозорганизации</w:t>
            </w:r>
          </w:p>
        </w:tc>
        <w:tc>
          <w:tcPr>
            <w:tcW w:w="2552" w:type="dxa"/>
            <w:gridSpan w:val="3"/>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КФХ </w:t>
            </w:r>
          </w:p>
        </w:tc>
      </w:tr>
      <w:tr w:rsidR="00713F53" w:rsidRPr="00BC30EB" w:rsidTr="006A3628">
        <w:trPr>
          <w:trHeight w:val="597"/>
        </w:trPr>
        <w:tc>
          <w:tcPr>
            <w:tcW w:w="534"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1797" w:type="dxa"/>
            <w:vMerge/>
            <w:vAlign w:val="center"/>
          </w:tcPr>
          <w:p w:rsidR="00713F53" w:rsidRPr="00BC30EB" w:rsidRDefault="00713F53" w:rsidP="006A3628">
            <w:pPr>
              <w:spacing w:after="0" w:line="240" w:lineRule="auto"/>
              <w:rPr>
                <w:rFonts w:ascii="Times New Roman" w:hAnsi="Times New Roman"/>
                <w:sz w:val="20"/>
                <w:szCs w:val="20"/>
              </w:rPr>
            </w:pPr>
          </w:p>
        </w:tc>
        <w:tc>
          <w:tcPr>
            <w:tcW w:w="612" w:type="dxa"/>
            <w:vMerge/>
            <w:vAlign w:val="center"/>
          </w:tcPr>
          <w:p w:rsidR="00713F53" w:rsidRPr="00BC30EB" w:rsidRDefault="00713F53" w:rsidP="006A3628">
            <w:pPr>
              <w:spacing w:after="0" w:line="240" w:lineRule="auto"/>
              <w:rPr>
                <w:rFonts w:ascii="Times New Roman" w:hAnsi="Times New Roman"/>
                <w:sz w:val="20"/>
                <w:szCs w:val="20"/>
              </w:rPr>
            </w:pPr>
          </w:p>
        </w:tc>
        <w:tc>
          <w:tcPr>
            <w:tcW w:w="851" w:type="dxa"/>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709"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0"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709" w:type="dxa"/>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709"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0"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851" w:type="dxa"/>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850"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1" w:type="dxa"/>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w:t>
            </w:r>
          </w:p>
        </w:tc>
        <w:tc>
          <w:tcPr>
            <w:tcW w:w="1797" w:type="dxa"/>
            <w:vAlign w:val="bottom"/>
          </w:tcPr>
          <w:p w:rsidR="00713F53" w:rsidRPr="00BC30EB" w:rsidRDefault="00713F53" w:rsidP="006A3628">
            <w:pPr>
              <w:spacing w:after="0" w:line="240" w:lineRule="auto"/>
              <w:rPr>
                <w:rFonts w:ascii="Times New Roman" w:hAnsi="Times New Roman"/>
                <w:b/>
                <w:bCs/>
                <w:sz w:val="20"/>
                <w:szCs w:val="20"/>
              </w:rPr>
            </w:pPr>
            <w:r w:rsidRPr="00BC30EB">
              <w:rPr>
                <w:rFonts w:ascii="Times New Roman" w:hAnsi="Times New Roman"/>
                <w:b/>
                <w:bCs/>
                <w:sz w:val="20"/>
                <w:szCs w:val="20"/>
              </w:rPr>
              <w:t xml:space="preserve">Поголовье скота и птицы </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i/>
                <w:iCs/>
                <w:sz w:val="20"/>
                <w:szCs w:val="20"/>
              </w:rPr>
            </w:pPr>
            <w:r w:rsidRPr="00BC30EB">
              <w:rPr>
                <w:rFonts w:ascii="Times New Roman" w:hAnsi="Times New Roman"/>
                <w:i/>
                <w:iCs/>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КРС</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гол</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2319</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2275</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98,1</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73</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62</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84,9</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213</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213</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100,0</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в т.ч. коров</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гол</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1067</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1053</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98,7</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49</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83,7</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110</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111</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100,9</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1.3</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молочного направления</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1032</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1018</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98,6</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49</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83,7</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75</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76</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101,3</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мясного направления</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35</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35</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100,0</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35</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35</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100,0</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1.5</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свиньи</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гол</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691</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661</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95,7</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144</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114</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79,2</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58</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84</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144,8</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1.6</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лошади</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гол</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450</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450</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100,0</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7,1</w:t>
            </w:r>
          </w:p>
        </w:tc>
        <w:tc>
          <w:tcPr>
            <w:tcW w:w="851" w:type="dxa"/>
            <w:noWrap/>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71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68</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95,8</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1.7</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овцы и козы</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гол</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388</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346</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89,2</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119</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97</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81,5</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w:t>
            </w:r>
          </w:p>
        </w:tc>
        <w:tc>
          <w:tcPr>
            <w:tcW w:w="1797" w:type="dxa"/>
            <w:vAlign w:val="bottom"/>
          </w:tcPr>
          <w:p w:rsidR="00713F53" w:rsidRPr="00BC30EB" w:rsidRDefault="00713F53" w:rsidP="006A3628">
            <w:pPr>
              <w:spacing w:after="0" w:line="240" w:lineRule="auto"/>
              <w:rPr>
                <w:rFonts w:ascii="Times New Roman" w:hAnsi="Times New Roman"/>
                <w:b/>
                <w:sz w:val="20"/>
                <w:szCs w:val="20"/>
              </w:rPr>
            </w:pPr>
            <w:r w:rsidRPr="00BC30EB">
              <w:rPr>
                <w:rFonts w:ascii="Times New Roman" w:hAnsi="Times New Roman"/>
                <w:b/>
                <w:sz w:val="20"/>
                <w:szCs w:val="20"/>
              </w:rPr>
              <w:t>Производство</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2.1</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молоко</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 тонн</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3424</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3330</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97,3</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51,2</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51,9</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101,4</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233,9</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203,3</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86,9</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2.2</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скот и птица (живой вес)</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 тонн</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710</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653</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92,0</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12,7</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11,4</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89,8</w:t>
            </w:r>
          </w:p>
        </w:tc>
        <w:tc>
          <w:tcPr>
            <w:tcW w:w="851" w:type="dxa"/>
            <w:noWrap/>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87,5</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40,5</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46,3</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2.3</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яйцо</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тыс.шт.</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679</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656</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96,6</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11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15</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136,4</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w:t>
            </w:r>
          </w:p>
        </w:tc>
        <w:tc>
          <w:tcPr>
            <w:tcW w:w="1797" w:type="dxa"/>
            <w:vAlign w:val="bottom"/>
          </w:tcPr>
          <w:p w:rsidR="00713F53" w:rsidRPr="00BC30EB" w:rsidRDefault="00713F53" w:rsidP="006A3628">
            <w:pPr>
              <w:spacing w:after="0" w:line="240" w:lineRule="auto"/>
              <w:ind w:left="-108"/>
              <w:rPr>
                <w:rFonts w:ascii="Times New Roman" w:hAnsi="Times New Roman"/>
                <w:b/>
                <w:bCs/>
                <w:sz w:val="20"/>
                <w:szCs w:val="20"/>
              </w:rPr>
            </w:pPr>
            <w:r w:rsidRPr="00BC30EB">
              <w:rPr>
                <w:rFonts w:ascii="Times New Roman" w:hAnsi="Times New Roman"/>
                <w:b/>
                <w:bCs/>
                <w:sz w:val="20"/>
                <w:szCs w:val="20"/>
              </w:rPr>
              <w:t xml:space="preserve">Продуктивность </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color w:val="0D0D0D"/>
                <w:sz w:val="20"/>
                <w:szCs w:val="20"/>
              </w:rPr>
            </w:pPr>
            <w:r w:rsidRPr="00BC30EB">
              <w:rPr>
                <w:rFonts w:ascii="Times New Roman" w:hAnsi="Times New Roman"/>
                <w:color w:val="0D0D0D"/>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709"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c>
          <w:tcPr>
            <w:tcW w:w="850" w:type="dxa"/>
            <w:noWrap/>
            <w:vAlign w:val="bottom"/>
          </w:tcPr>
          <w:p w:rsidR="00713F53" w:rsidRPr="00BC30EB" w:rsidRDefault="00713F53" w:rsidP="006A3628">
            <w:pPr>
              <w:spacing w:after="0" w:line="240" w:lineRule="auto"/>
              <w:rPr>
                <w:rFonts w:ascii="Times New Roman" w:hAnsi="Times New Roman"/>
                <w:i/>
                <w:iCs/>
                <w:sz w:val="20"/>
                <w:szCs w:val="20"/>
              </w:rPr>
            </w:pPr>
            <w:r w:rsidRPr="00BC30EB">
              <w:rPr>
                <w:rFonts w:ascii="Times New Roman" w:hAnsi="Times New Roman"/>
                <w:i/>
                <w:iCs/>
                <w:sz w:val="20"/>
                <w:szCs w:val="20"/>
              </w:rPr>
              <w:t> </w:t>
            </w:r>
          </w:p>
        </w:tc>
        <w:tc>
          <w:tcPr>
            <w:tcW w:w="851" w:type="dxa"/>
            <w:noWrap/>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 </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3.1</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надой на 1 корову</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кг</w:t>
            </w:r>
          </w:p>
        </w:tc>
        <w:tc>
          <w:tcPr>
            <w:tcW w:w="851"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3209</w:t>
            </w:r>
          </w:p>
        </w:tc>
        <w:tc>
          <w:tcPr>
            <w:tcW w:w="709"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3271</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101,9</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1045</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1266</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121,1</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3119</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2675</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85,8</w:t>
            </w:r>
          </w:p>
        </w:tc>
      </w:tr>
      <w:tr w:rsidR="00713F53" w:rsidRPr="00BC30EB" w:rsidTr="006A3628">
        <w:trPr>
          <w:trHeight w:val="289"/>
        </w:trPr>
        <w:tc>
          <w:tcPr>
            <w:tcW w:w="534"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3.2</w:t>
            </w:r>
          </w:p>
        </w:tc>
        <w:tc>
          <w:tcPr>
            <w:tcW w:w="1797" w:type="dxa"/>
            <w:vAlign w:val="bottom"/>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среднесуточный привес КРС</w:t>
            </w:r>
          </w:p>
        </w:tc>
        <w:tc>
          <w:tcPr>
            <w:tcW w:w="612" w:type="dxa"/>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гр</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568</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558</w:t>
            </w:r>
          </w:p>
        </w:tc>
        <w:tc>
          <w:tcPr>
            <w:tcW w:w="850" w:type="dxa"/>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98,2</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520</w:t>
            </w:r>
          </w:p>
        </w:tc>
        <w:tc>
          <w:tcPr>
            <w:tcW w:w="709"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521</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100,2</w:t>
            </w:r>
          </w:p>
        </w:tc>
        <w:tc>
          <w:tcPr>
            <w:tcW w:w="851" w:type="dxa"/>
            <w:noWrap/>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572</w:t>
            </w:r>
          </w:p>
        </w:tc>
        <w:tc>
          <w:tcPr>
            <w:tcW w:w="850"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744</w:t>
            </w:r>
          </w:p>
        </w:tc>
        <w:tc>
          <w:tcPr>
            <w:tcW w:w="851" w:type="dxa"/>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130,1</w:t>
            </w:r>
          </w:p>
        </w:tc>
      </w:tr>
    </w:tbl>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В текущем году 12 сельхозтоваропроизводителей получили субсидии из областного и федерального бюджетов. Государственная поддержка была направлена на поддержку элитного семеноводства – 207 тыс.рублей, на подготовку низкопродуктивной пашни (чистых паров) – 428 тыс.рублей,  на оказание несвязанной поддержки в области растениеводства – 380 тыс.рублей, на развитие мясного скотоводства – 515 тыс.рублей, на возмещение части затрат КФХ при оформлении в собственность используемых ими земельных участков из земель сельхозназначения – 10 тыс.рублей. Личные подсобные хозяйства получили в 2014 году субсидии на возмещение части процентной ставки по кредитам в размере 70 тыс.рублей.</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Начинающим фермерам ИП глава КФХ Данильчук Т.В. и ИП глава КФХ Тарасов Э.М. на создание собственного бизнеса из местного бюджета по программе «Развитие субъектов малого и среднего предпринимательства» выделены субсидии в сумме 266 тыс. рублей на одного получателя.</w:t>
      </w:r>
    </w:p>
    <w:p w:rsidR="00713F53" w:rsidRPr="006A3628" w:rsidRDefault="00713F53" w:rsidP="006A3628">
      <w:pPr>
        <w:spacing w:after="0" w:line="240" w:lineRule="auto"/>
        <w:ind w:firstLine="709"/>
        <w:jc w:val="both"/>
        <w:rPr>
          <w:rFonts w:ascii="Times New Roman" w:hAnsi="Times New Roman"/>
          <w:sz w:val="24"/>
          <w:szCs w:val="24"/>
        </w:rPr>
      </w:pPr>
    </w:p>
    <w:p w:rsidR="00713F53" w:rsidRPr="006A3628" w:rsidRDefault="00713F53" w:rsidP="006A3628">
      <w:pPr>
        <w:spacing w:after="0" w:line="240" w:lineRule="auto"/>
        <w:jc w:val="center"/>
        <w:outlineLvl w:val="0"/>
        <w:rPr>
          <w:rFonts w:ascii="Times New Roman" w:hAnsi="Times New Roman"/>
          <w:sz w:val="24"/>
          <w:szCs w:val="24"/>
        </w:rPr>
      </w:pPr>
      <w:r w:rsidRPr="006A3628">
        <w:rPr>
          <w:rFonts w:ascii="Times New Roman" w:hAnsi="Times New Roman"/>
          <w:sz w:val="24"/>
          <w:szCs w:val="24"/>
        </w:rPr>
        <w:t>Субсидии для сельскохозяйственных товаропроизводителей в 2010-2014г.г.</w:t>
      </w:r>
    </w:p>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285"/>
        <w:gridCol w:w="1285"/>
        <w:gridCol w:w="1285"/>
        <w:gridCol w:w="1285"/>
        <w:gridCol w:w="1285"/>
        <w:gridCol w:w="1701"/>
      </w:tblGrid>
      <w:tr w:rsidR="00713F53" w:rsidRPr="00BC30EB" w:rsidTr="006A3628">
        <w:tc>
          <w:tcPr>
            <w:tcW w:w="1905" w:type="dxa"/>
          </w:tcPr>
          <w:p w:rsidR="00713F53" w:rsidRPr="00BC30EB" w:rsidRDefault="00713F53" w:rsidP="006A3628">
            <w:pPr>
              <w:spacing w:after="0" w:line="240" w:lineRule="auto"/>
              <w:jc w:val="center"/>
              <w:rPr>
                <w:rFonts w:ascii="Times New Roman" w:hAnsi="Times New Roman"/>
                <w:sz w:val="20"/>
                <w:szCs w:val="20"/>
              </w:rPr>
            </w:pP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2010 г.</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2011 г.</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2012 г.</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 г.</w:t>
            </w:r>
          </w:p>
        </w:tc>
        <w:tc>
          <w:tcPr>
            <w:tcW w:w="1701"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Итого за 2010-2014г.г.</w:t>
            </w:r>
          </w:p>
        </w:tc>
      </w:tr>
      <w:tr w:rsidR="00713F53" w:rsidRPr="00BC30EB" w:rsidTr="006A3628">
        <w:tc>
          <w:tcPr>
            <w:tcW w:w="1905"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Федеральный бюджет</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17</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1040</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348</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485</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551</w:t>
            </w:r>
          </w:p>
        </w:tc>
        <w:tc>
          <w:tcPr>
            <w:tcW w:w="1701"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2441</w:t>
            </w:r>
          </w:p>
        </w:tc>
      </w:tr>
      <w:tr w:rsidR="00713F53" w:rsidRPr="00BC30EB" w:rsidTr="006A3628">
        <w:tc>
          <w:tcPr>
            <w:tcW w:w="1905"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Областной бюджет</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82</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136</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1090</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2462</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1057</w:t>
            </w:r>
          </w:p>
        </w:tc>
        <w:tc>
          <w:tcPr>
            <w:tcW w:w="1701"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4827</w:t>
            </w:r>
          </w:p>
        </w:tc>
      </w:tr>
      <w:tr w:rsidR="00713F53" w:rsidRPr="00BC30EB" w:rsidTr="006A3628">
        <w:tc>
          <w:tcPr>
            <w:tcW w:w="1905"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Районный бюджет</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200</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336</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532</w:t>
            </w:r>
          </w:p>
        </w:tc>
        <w:tc>
          <w:tcPr>
            <w:tcW w:w="1701"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1068</w:t>
            </w:r>
          </w:p>
        </w:tc>
      </w:tr>
      <w:tr w:rsidR="00713F53" w:rsidRPr="00BC30EB" w:rsidTr="006A3628">
        <w:tc>
          <w:tcPr>
            <w:tcW w:w="1905"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ИТОГО</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299</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1176</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1774</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2947</w:t>
            </w:r>
          </w:p>
        </w:tc>
        <w:tc>
          <w:tcPr>
            <w:tcW w:w="128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2140</w:t>
            </w:r>
          </w:p>
        </w:tc>
        <w:tc>
          <w:tcPr>
            <w:tcW w:w="1701"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8336</w:t>
            </w:r>
          </w:p>
        </w:tc>
      </w:tr>
    </w:tbl>
    <w:p w:rsidR="00713F53" w:rsidRPr="00BC30EB" w:rsidRDefault="00713F53" w:rsidP="006A3628">
      <w:pPr>
        <w:spacing w:after="0" w:line="240" w:lineRule="auto"/>
        <w:ind w:firstLine="709"/>
        <w:jc w:val="both"/>
        <w:rPr>
          <w:rFonts w:ascii="Times New Roman" w:hAnsi="Times New Roman"/>
          <w:sz w:val="20"/>
          <w:szCs w:val="20"/>
        </w:rPr>
      </w:pPr>
    </w:p>
    <w:tbl>
      <w:tblPr>
        <w:tblpPr w:leftFromText="180" w:rightFromText="180" w:vertAnchor="text" w:horzAnchor="margin" w:tblpXSpec="center" w:tblpY="250"/>
        <w:tblW w:w="10315" w:type="dxa"/>
        <w:tblLayout w:type="fixed"/>
        <w:tblLook w:val="00A0"/>
      </w:tblPr>
      <w:tblGrid>
        <w:gridCol w:w="2331"/>
        <w:gridCol w:w="612"/>
        <w:gridCol w:w="851"/>
        <w:gridCol w:w="709"/>
        <w:gridCol w:w="850"/>
        <w:gridCol w:w="709"/>
        <w:gridCol w:w="709"/>
        <w:gridCol w:w="992"/>
        <w:gridCol w:w="851"/>
        <w:gridCol w:w="850"/>
        <w:gridCol w:w="851"/>
      </w:tblGrid>
      <w:tr w:rsidR="00713F53" w:rsidRPr="00BC30EB" w:rsidTr="006A3628">
        <w:trPr>
          <w:trHeight w:val="309"/>
        </w:trPr>
        <w:tc>
          <w:tcPr>
            <w:tcW w:w="2331" w:type="dxa"/>
            <w:vMerge w:val="restart"/>
            <w:tcBorders>
              <w:top w:val="single" w:sz="4" w:space="0" w:color="auto"/>
              <w:left w:val="single" w:sz="4" w:space="0" w:color="auto"/>
              <w:right w:val="single" w:sz="8" w:space="0" w:color="auto"/>
            </w:tcBorders>
            <w:noWrap/>
            <w:vAlign w:val="bottom"/>
          </w:tcPr>
          <w:p w:rsidR="00713F53" w:rsidRPr="00BC30EB" w:rsidRDefault="00713F53" w:rsidP="006A3628">
            <w:pPr>
              <w:spacing w:after="0" w:line="240" w:lineRule="auto"/>
              <w:ind w:left="-1134" w:right="765"/>
              <w:rPr>
                <w:rFonts w:ascii="Times New Roman" w:hAnsi="Times New Roman"/>
                <w:sz w:val="20"/>
                <w:szCs w:val="20"/>
              </w:rPr>
            </w:pPr>
            <w:r w:rsidRPr="00BC30EB">
              <w:rPr>
                <w:rFonts w:ascii="Times New Roman" w:hAnsi="Times New Roman"/>
                <w:sz w:val="20"/>
                <w:szCs w:val="20"/>
              </w:rPr>
              <w:t> </w:t>
            </w:r>
          </w:p>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Показатели</w:t>
            </w:r>
          </w:p>
        </w:tc>
        <w:tc>
          <w:tcPr>
            <w:tcW w:w="612" w:type="dxa"/>
            <w:vMerge w:val="restart"/>
            <w:tcBorders>
              <w:top w:val="single" w:sz="8" w:space="0" w:color="auto"/>
              <w:left w:val="single" w:sz="8" w:space="0" w:color="auto"/>
              <w:bottom w:val="single" w:sz="8" w:space="0" w:color="000000"/>
              <w:right w:val="nil"/>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Ед. изм</w:t>
            </w:r>
          </w:p>
        </w:tc>
        <w:tc>
          <w:tcPr>
            <w:tcW w:w="2410" w:type="dxa"/>
            <w:gridSpan w:val="3"/>
            <w:tcBorders>
              <w:top w:val="single" w:sz="8" w:space="0" w:color="auto"/>
              <w:left w:val="single" w:sz="8" w:space="0" w:color="auto"/>
              <w:bottom w:val="single" w:sz="8" w:space="0" w:color="auto"/>
              <w:right w:val="single" w:sz="8" w:space="0" w:color="000000"/>
            </w:tcBorders>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Все категории хозяйств </w:t>
            </w:r>
          </w:p>
        </w:tc>
        <w:tc>
          <w:tcPr>
            <w:tcW w:w="2410" w:type="dxa"/>
            <w:gridSpan w:val="3"/>
            <w:tcBorders>
              <w:top w:val="single" w:sz="8" w:space="0" w:color="auto"/>
              <w:left w:val="nil"/>
              <w:bottom w:val="single" w:sz="8" w:space="0" w:color="auto"/>
              <w:right w:val="single" w:sz="8" w:space="0" w:color="000000"/>
            </w:tcBorders>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Сельхозорганизации</w:t>
            </w:r>
          </w:p>
        </w:tc>
        <w:tc>
          <w:tcPr>
            <w:tcW w:w="2552" w:type="dxa"/>
            <w:gridSpan w:val="3"/>
            <w:tcBorders>
              <w:top w:val="single" w:sz="8" w:space="0" w:color="auto"/>
              <w:left w:val="nil"/>
              <w:bottom w:val="single" w:sz="8" w:space="0" w:color="auto"/>
              <w:right w:val="single" w:sz="8" w:space="0" w:color="000000"/>
            </w:tcBorders>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 xml:space="preserve">КФХ </w:t>
            </w:r>
          </w:p>
        </w:tc>
      </w:tr>
      <w:tr w:rsidR="00713F53" w:rsidRPr="00BC30EB" w:rsidTr="006A3628">
        <w:trPr>
          <w:trHeight w:val="597"/>
        </w:trPr>
        <w:tc>
          <w:tcPr>
            <w:tcW w:w="2331" w:type="dxa"/>
            <w:vMerge/>
            <w:tcBorders>
              <w:left w:val="single" w:sz="4" w:space="0" w:color="auto"/>
              <w:bottom w:val="single" w:sz="4" w:space="0" w:color="auto"/>
              <w:right w:val="single" w:sz="8" w:space="0" w:color="auto"/>
            </w:tcBorders>
            <w:noWrap/>
            <w:vAlign w:val="bottom"/>
          </w:tcPr>
          <w:p w:rsidR="00713F53" w:rsidRPr="00BC30EB" w:rsidRDefault="00713F53" w:rsidP="006A3628">
            <w:pPr>
              <w:spacing w:after="0" w:line="240" w:lineRule="auto"/>
              <w:rPr>
                <w:rFonts w:ascii="Times New Roman" w:hAnsi="Times New Roman"/>
                <w:sz w:val="20"/>
                <w:szCs w:val="20"/>
              </w:rPr>
            </w:pPr>
          </w:p>
        </w:tc>
        <w:tc>
          <w:tcPr>
            <w:tcW w:w="612" w:type="dxa"/>
            <w:vMerge/>
            <w:tcBorders>
              <w:top w:val="single" w:sz="8" w:space="0" w:color="auto"/>
              <w:left w:val="single" w:sz="8" w:space="0" w:color="auto"/>
              <w:bottom w:val="single" w:sz="4" w:space="0" w:color="auto"/>
              <w:right w:val="nil"/>
            </w:tcBorders>
            <w:vAlign w:val="center"/>
          </w:tcPr>
          <w:p w:rsidR="00713F53" w:rsidRPr="00BC30EB" w:rsidRDefault="00713F53" w:rsidP="006A3628">
            <w:pPr>
              <w:spacing w:after="0" w:line="240" w:lineRule="auto"/>
              <w:rPr>
                <w:rFonts w:ascii="Times New Roman" w:hAnsi="Times New Roman"/>
                <w:sz w:val="20"/>
                <w:szCs w:val="20"/>
              </w:rPr>
            </w:pPr>
          </w:p>
        </w:tc>
        <w:tc>
          <w:tcPr>
            <w:tcW w:w="851" w:type="dxa"/>
            <w:tcBorders>
              <w:top w:val="nil"/>
              <w:left w:val="single" w:sz="8" w:space="0" w:color="auto"/>
              <w:bottom w:val="single" w:sz="4" w:space="0" w:color="auto"/>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709" w:type="dxa"/>
            <w:tcBorders>
              <w:top w:val="nil"/>
              <w:left w:val="single" w:sz="4" w:space="0" w:color="auto"/>
              <w:bottom w:val="single" w:sz="4" w:space="0" w:color="auto"/>
              <w:right w:val="nil"/>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0" w:type="dxa"/>
            <w:tcBorders>
              <w:top w:val="nil"/>
              <w:left w:val="single" w:sz="4" w:space="0" w:color="auto"/>
              <w:bottom w:val="single" w:sz="4" w:space="0" w:color="auto"/>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709" w:type="dxa"/>
            <w:tcBorders>
              <w:top w:val="nil"/>
              <w:left w:val="nil"/>
              <w:bottom w:val="single" w:sz="4" w:space="0" w:color="auto"/>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709" w:type="dxa"/>
            <w:tcBorders>
              <w:top w:val="nil"/>
              <w:left w:val="single" w:sz="4" w:space="0" w:color="auto"/>
              <w:bottom w:val="single" w:sz="4" w:space="0" w:color="auto"/>
              <w:right w:val="nil"/>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c>
          <w:tcPr>
            <w:tcW w:w="851" w:type="dxa"/>
            <w:tcBorders>
              <w:top w:val="nil"/>
              <w:left w:val="nil"/>
              <w:bottom w:val="single" w:sz="4" w:space="0" w:color="auto"/>
              <w:right w:val="nil"/>
            </w:tcBorders>
            <w:shd w:val="clear" w:color="000000" w:fill="FFFFFF"/>
            <w:noWrap/>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 г.</w:t>
            </w:r>
          </w:p>
        </w:tc>
        <w:tc>
          <w:tcPr>
            <w:tcW w:w="850" w:type="dxa"/>
            <w:tcBorders>
              <w:top w:val="nil"/>
              <w:left w:val="single" w:sz="4" w:space="0" w:color="auto"/>
              <w:bottom w:val="single" w:sz="4" w:space="0" w:color="auto"/>
              <w:right w:val="nil"/>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w:t>
            </w:r>
          </w:p>
        </w:tc>
        <w:tc>
          <w:tcPr>
            <w:tcW w:w="851" w:type="dxa"/>
            <w:tcBorders>
              <w:top w:val="nil"/>
              <w:left w:val="single" w:sz="4" w:space="0" w:color="auto"/>
              <w:bottom w:val="single" w:sz="4" w:space="0" w:color="auto"/>
              <w:right w:val="single" w:sz="8" w:space="0" w:color="auto"/>
            </w:tcBorders>
            <w:shd w:val="clear" w:color="000000" w:fill="FFFFFF"/>
            <w:vAlign w:val="center"/>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2014г в % к 2013г</w:t>
            </w:r>
          </w:p>
        </w:tc>
      </w:tr>
      <w:tr w:rsidR="00713F53" w:rsidRPr="00BC30EB" w:rsidTr="006A3628">
        <w:trPr>
          <w:trHeight w:val="409"/>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Выручка  всего</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 р.</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13458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8535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4989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8469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3735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44,1</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Себестоимость реализованной продукции всего</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13216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8773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66,4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5686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5458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7530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3315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44,0</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 xml:space="preserve">Прибыль + (убыток -) всего </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1544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1339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86,7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1587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1229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77,4</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Субсидии из бюджетов всех уровней</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6862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11280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164,4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799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913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114,3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2148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1141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53,1</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Среднегодовая численность</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чел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88,9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100,0</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Фонд заработной платы</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2230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1959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87,8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2230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00000"/>
                <w:sz w:val="20"/>
                <w:szCs w:val="20"/>
              </w:rPr>
            </w:pPr>
            <w:r w:rsidRPr="00BC30EB">
              <w:rPr>
                <w:rFonts w:ascii="Times New Roman" w:hAnsi="Times New Roman"/>
                <w:color w:val="000000"/>
                <w:sz w:val="20"/>
                <w:szCs w:val="20"/>
              </w:rPr>
              <w:t>1959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87,8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i/>
                <w:iCs/>
                <w:sz w:val="20"/>
                <w:szCs w:val="20"/>
              </w:rPr>
            </w:pPr>
            <w:r w:rsidRPr="00BC30EB">
              <w:rPr>
                <w:rFonts w:ascii="Times New Roman" w:hAnsi="Times New Roman"/>
                <w:i/>
                <w:i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r>
      <w:tr w:rsidR="00713F53" w:rsidRPr="00BC30EB" w:rsidTr="006A3628">
        <w:trPr>
          <w:trHeight w:val="597"/>
        </w:trPr>
        <w:tc>
          <w:tcPr>
            <w:tcW w:w="2331" w:type="dxa"/>
            <w:tcBorders>
              <w:top w:val="single" w:sz="4" w:space="0" w:color="auto"/>
              <w:left w:val="single" w:sz="4" w:space="0" w:color="auto"/>
              <w:bottom w:val="single" w:sz="4" w:space="0" w:color="auto"/>
              <w:right w:val="single" w:sz="4" w:space="0" w:color="auto"/>
            </w:tcBorders>
            <w:noWrap/>
            <w:vAlign w:val="bottom"/>
          </w:tcPr>
          <w:p w:rsidR="00713F53" w:rsidRPr="006A3628" w:rsidRDefault="00713F53" w:rsidP="006A3628">
            <w:pPr>
              <w:spacing w:after="0" w:line="240" w:lineRule="auto"/>
              <w:rPr>
                <w:rFonts w:ascii="Times New Roman" w:hAnsi="Times New Roman"/>
                <w:bCs/>
                <w:sz w:val="20"/>
                <w:szCs w:val="20"/>
              </w:rPr>
            </w:pPr>
            <w:r w:rsidRPr="006A3628">
              <w:rPr>
                <w:rFonts w:ascii="Times New Roman" w:hAnsi="Times New Roman"/>
                <w:bCs/>
                <w:sz w:val="20"/>
                <w:szCs w:val="20"/>
              </w:rPr>
              <w:t>Среднемесячная  зар. плата</w:t>
            </w:r>
          </w:p>
        </w:tc>
        <w:tc>
          <w:tcPr>
            <w:tcW w:w="612" w:type="dxa"/>
            <w:tcBorders>
              <w:top w:val="single" w:sz="4" w:space="0" w:color="auto"/>
              <w:left w:val="single" w:sz="4" w:space="0" w:color="auto"/>
              <w:bottom w:val="single" w:sz="4" w:space="0" w:color="auto"/>
              <w:right w:val="single" w:sz="4" w:space="0" w:color="auto"/>
            </w:tcBorders>
            <w:vAlign w:val="bottom"/>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5995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6279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color w:val="0D0D0D"/>
                <w:sz w:val="20"/>
                <w:szCs w:val="20"/>
              </w:rPr>
            </w:pPr>
            <w:r w:rsidRPr="00BC30EB">
              <w:rPr>
                <w:rFonts w:ascii="Times New Roman" w:hAnsi="Times New Roman"/>
                <w:color w:val="0D0D0D"/>
                <w:sz w:val="20"/>
                <w:szCs w:val="20"/>
              </w:rPr>
              <w:t>104,7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5995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6279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104,7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i/>
                <w:iCs/>
                <w:sz w:val="20"/>
                <w:szCs w:val="20"/>
              </w:rPr>
            </w:pPr>
            <w:r w:rsidRPr="00BC30EB">
              <w:rPr>
                <w:rFonts w:ascii="Times New Roman" w:hAnsi="Times New Roman"/>
                <w:i/>
                <w:i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13F53" w:rsidRPr="00BC30EB" w:rsidRDefault="00713F53" w:rsidP="006A3628">
            <w:pPr>
              <w:spacing w:after="0" w:line="240" w:lineRule="auto"/>
              <w:jc w:val="right"/>
              <w:rPr>
                <w:rFonts w:ascii="Times New Roman" w:hAnsi="Times New Roman"/>
                <w:sz w:val="20"/>
                <w:szCs w:val="20"/>
              </w:rPr>
            </w:pPr>
            <w:r w:rsidRPr="00BC30EB">
              <w:rPr>
                <w:rFonts w:ascii="Times New Roman" w:hAnsi="Times New Roman"/>
                <w:sz w:val="20"/>
                <w:szCs w:val="20"/>
              </w:rPr>
              <w:t>-</w:t>
            </w:r>
          </w:p>
        </w:tc>
      </w:tr>
    </w:tbl>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В сельскохозяйственных предприятиях себестоимость реализованной продукции выше, чем выручка от реализации этой продукции, хозяйства работают нерентабельно.  Прибыль  (110 тыс. рублей) за отчетный год предприятия получили за счет государственной поддержки из всех уровней бюджета.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По программе «Устойчивое развитие сельских территорий на 2014-2020 годы » в 2014 году  8 семей (из них 5 молодых семей) получили субсидии на строительство и приобретение жилья. Из федерального и областного бюджетов в отчетном году было выплачено 9253 тыс.р., введено в эксплуатацию 468,9 кв.м. жилья.</w:t>
      </w:r>
    </w:p>
    <w:p w:rsidR="00713F53" w:rsidRPr="006A3628" w:rsidRDefault="00713F53" w:rsidP="006A3628">
      <w:pPr>
        <w:spacing w:after="0" w:line="240" w:lineRule="auto"/>
        <w:ind w:firstLine="540"/>
        <w:jc w:val="both"/>
        <w:rPr>
          <w:rFonts w:ascii="Times New Roman" w:hAnsi="Times New Roman"/>
          <w:sz w:val="24"/>
          <w:szCs w:val="24"/>
        </w:rPr>
      </w:pPr>
    </w:p>
    <w:p w:rsidR="00713F53" w:rsidRPr="006A3628" w:rsidRDefault="00713F53" w:rsidP="006A3628">
      <w:pPr>
        <w:spacing w:after="0" w:line="240" w:lineRule="auto"/>
        <w:ind w:firstLine="540"/>
        <w:jc w:val="center"/>
        <w:outlineLvl w:val="0"/>
        <w:rPr>
          <w:rFonts w:ascii="Times New Roman" w:hAnsi="Times New Roman"/>
          <w:sz w:val="24"/>
          <w:szCs w:val="24"/>
        </w:rPr>
      </w:pPr>
      <w:r w:rsidRPr="006A3628">
        <w:rPr>
          <w:rFonts w:ascii="Times New Roman" w:hAnsi="Times New Roman"/>
          <w:sz w:val="24"/>
          <w:szCs w:val="24"/>
        </w:rPr>
        <w:t>Программа «Социальное развитие села», «Устойчивое развитие сельских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705"/>
        <w:gridCol w:w="752"/>
        <w:gridCol w:w="716"/>
        <w:gridCol w:w="845"/>
        <w:gridCol w:w="798"/>
        <w:gridCol w:w="1019"/>
        <w:gridCol w:w="799"/>
        <w:gridCol w:w="909"/>
        <w:gridCol w:w="1345"/>
      </w:tblGrid>
      <w:tr w:rsidR="00713F53" w:rsidRPr="00BC30EB" w:rsidTr="006A3628">
        <w:tc>
          <w:tcPr>
            <w:tcW w:w="1683" w:type="dxa"/>
            <w:vMerge w:val="restart"/>
          </w:tcPr>
          <w:p w:rsidR="00713F53" w:rsidRPr="00BC30EB" w:rsidRDefault="00713F53" w:rsidP="006A3628">
            <w:pPr>
              <w:spacing w:after="0" w:line="240" w:lineRule="auto"/>
              <w:jc w:val="both"/>
              <w:rPr>
                <w:rFonts w:ascii="Times New Roman" w:hAnsi="Times New Roman"/>
                <w:sz w:val="20"/>
                <w:szCs w:val="20"/>
              </w:rPr>
            </w:pPr>
            <w:r w:rsidRPr="00BC30EB">
              <w:rPr>
                <w:rFonts w:ascii="Times New Roman" w:hAnsi="Times New Roman"/>
                <w:sz w:val="20"/>
                <w:szCs w:val="20"/>
              </w:rPr>
              <w:t>Показатель</w:t>
            </w:r>
          </w:p>
        </w:tc>
        <w:tc>
          <w:tcPr>
            <w:tcW w:w="6543" w:type="dxa"/>
            <w:gridSpan w:val="8"/>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ГОД</w:t>
            </w:r>
          </w:p>
        </w:tc>
        <w:tc>
          <w:tcPr>
            <w:tcW w:w="1345" w:type="dxa"/>
            <w:vMerge w:val="restart"/>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Всего</w:t>
            </w:r>
          </w:p>
        </w:tc>
      </w:tr>
      <w:tr w:rsidR="00713F53" w:rsidRPr="00BC30EB" w:rsidTr="006A3628">
        <w:tc>
          <w:tcPr>
            <w:tcW w:w="1683" w:type="dxa"/>
            <w:vMerge/>
          </w:tcPr>
          <w:p w:rsidR="00713F53" w:rsidRPr="00BC30EB" w:rsidRDefault="00713F53" w:rsidP="006A3628">
            <w:pPr>
              <w:spacing w:after="0" w:line="240" w:lineRule="auto"/>
              <w:jc w:val="both"/>
              <w:rPr>
                <w:rFonts w:ascii="Times New Roman" w:hAnsi="Times New Roman"/>
                <w:sz w:val="20"/>
                <w:szCs w:val="20"/>
              </w:rPr>
            </w:pPr>
          </w:p>
        </w:tc>
        <w:tc>
          <w:tcPr>
            <w:tcW w:w="70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2007</w:t>
            </w:r>
          </w:p>
        </w:tc>
        <w:tc>
          <w:tcPr>
            <w:tcW w:w="752"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2008</w:t>
            </w:r>
          </w:p>
        </w:tc>
        <w:tc>
          <w:tcPr>
            <w:tcW w:w="716"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2009</w:t>
            </w:r>
          </w:p>
        </w:tc>
        <w:tc>
          <w:tcPr>
            <w:tcW w:w="84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2010</w:t>
            </w:r>
          </w:p>
        </w:tc>
        <w:tc>
          <w:tcPr>
            <w:tcW w:w="798"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2011</w:t>
            </w:r>
          </w:p>
        </w:tc>
        <w:tc>
          <w:tcPr>
            <w:tcW w:w="101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2012</w:t>
            </w:r>
          </w:p>
        </w:tc>
        <w:tc>
          <w:tcPr>
            <w:tcW w:w="79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2013</w:t>
            </w:r>
          </w:p>
        </w:tc>
        <w:tc>
          <w:tcPr>
            <w:tcW w:w="90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2014</w:t>
            </w:r>
          </w:p>
        </w:tc>
        <w:tc>
          <w:tcPr>
            <w:tcW w:w="1345" w:type="dxa"/>
            <w:vMerge/>
          </w:tcPr>
          <w:p w:rsidR="00713F53" w:rsidRPr="00BC30EB" w:rsidRDefault="00713F53" w:rsidP="006A3628">
            <w:pPr>
              <w:spacing w:after="0" w:line="240" w:lineRule="auto"/>
              <w:jc w:val="center"/>
              <w:rPr>
                <w:rFonts w:ascii="Times New Roman" w:hAnsi="Times New Roman"/>
                <w:sz w:val="20"/>
                <w:szCs w:val="20"/>
              </w:rPr>
            </w:pPr>
          </w:p>
        </w:tc>
      </w:tr>
      <w:tr w:rsidR="00713F53" w:rsidRPr="00BC30EB" w:rsidTr="006A3628">
        <w:tc>
          <w:tcPr>
            <w:tcW w:w="1683"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Субсидии из областного и федерального бюджета на строительство и приобретение жилья, тыс.р.</w:t>
            </w:r>
          </w:p>
        </w:tc>
        <w:tc>
          <w:tcPr>
            <w:tcW w:w="70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1427</w:t>
            </w:r>
          </w:p>
        </w:tc>
        <w:tc>
          <w:tcPr>
            <w:tcW w:w="752"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4020</w:t>
            </w:r>
          </w:p>
        </w:tc>
        <w:tc>
          <w:tcPr>
            <w:tcW w:w="716"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1971</w:t>
            </w:r>
          </w:p>
        </w:tc>
        <w:tc>
          <w:tcPr>
            <w:tcW w:w="84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4130</w:t>
            </w:r>
          </w:p>
        </w:tc>
        <w:tc>
          <w:tcPr>
            <w:tcW w:w="798"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5221</w:t>
            </w:r>
          </w:p>
        </w:tc>
        <w:tc>
          <w:tcPr>
            <w:tcW w:w="101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5173</w:t>
            </w:r>
          </w:p>
        </w:tc>
        <w:tc>
          <w:tcPr>
            <w:tcW w:w="79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3795</w:t>
            </w:r>
          </w:p>
        </w:tc>
        <w:tc>
          <w:tcPr>
            <w:tcW w:w="90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9253</w:t>
            </w:r>
          </w:p>
        </w:tc>
        <w:tc>
          <w:tcPr>
            <w:tcW w:w="134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34990</w:t>
            </w:r>
          </w:p>
        </w:tc>
      </w:tr>
      <w:tr w:rsidR="00713F53" w:rsidRPr="00BC30EB" w:rsidTr="006A3628">
        <w:tc>
          <w:tcPr>
            <w:tcW w:w="1683" w:type="dxa"/>
          </w:tcPr>
          <w:p w:rsidR="00713F53" w:rsidRPr="00BC30EB" w:rsidRDefault="00713F53" w:rsidP="006A3628">
            <w:pPr>
              <w:spacing w:after="0" w:line="240" w:lineRule="auto"/>
              <w:rPr>
                <w:rFonts w:ascii="Times New Roman" w:hAnsi="Times New Roman"/>
                <w:sz w:val="20"/>
                <w:szCs w:val="20"/>
              </w:rPr>
            </w:pPr>
            <w:r w:rsidRPr="00BC30EB">
              <w:rPr>
                <w:rFonts w:ascii="Times New Roman" w:hAnsi="Times New Roman"/>
                <w:sz w:val="20"/>
                <w:szCs w:val="20"/>
              </w:rPr>
              <w:t>Количество семей получивших субсидии, ед.</w:t>
            </w:r>
          </w:p>
        </w:tc>
        <w:tc>
          <w:tcPr>
            <w:tcW w:w="70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w:t>
            </w:r>
          </w:p>
        </w:tc>
        <w:tc>
          <w:tcPr>
            <w:tcW w:w="752"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6</w:t>
            </w:r>
          </w:p>
        </w:tc>
        <w:tc>
          <w:tcPr>
            <w:tcW w:w="716"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w:t>
            </w:r>
          </w:p>
        </w:tc>
        <w:tc>
          <w:tcPr>
            <w:tcW w:w="84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7</w:t>
            </w:r>
          </w:p>
        </w:tc>
        <w:tc>
          <w:tcPr>
            <w:tcW w:w="798"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7</w:t>
            </w:r>
          </w:p>
        </w:tc>
        <w:tc>
          <w:tcPr>
            <w:tcW w:w="101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6</w:t>
            </w:r>
          </w:p>
        </w:tc>
        <w:tc>
          <w:tcPr>
            <w:tcW w:w="79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5</w:t>
            </w:r>
          </w:p>
        </w:tc>
        <w:tc>
          <w:tcPr>
            <w:tcW w:w="909"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8</w:t>
            </w:r>
          </w:p>
        </w:tc>
        <w:tc>
          <w:tcPr>
            <w:tcW w:w="1345" w:type="dxa"/>
          </w:tcPr>
          <w:p w:rsidR="00713F53" w:rsidRPr="00BC30EB" w:rsidRDefault="00713F53" w:rsidP="006A3628">
            <w:pPr>
              <w:spacing w:after="0" w:line="240" w:lineRule="auto"/>
              <w:jc w:val="center"/>
              <w:rPr>
                <w:rFonts w:ascii="Times New Roman" w:hAnsi="Times New Roman"/>
                <w:sz w:val="20"/>
                <w:szCs w:val="20"/>
              </w:rPr>
            </w:pPr>
            <w:r w:rsidRPr="00BC30EB">
              <w:rPr>
                <w:rFonts w:ascii="Times New Roman" w:hAnsi="Times New Roman"/>
                <w:sz w:val="20"/>
                <w:szCs w:val="20"/>
              </w:rPr>
              <w:t>47</w:t>
            </w:r>
          </w:p>
        </w:tc>
      </w:tr>
    </w:tbl>
    <w:p w:rsidR="00713F53" w:rsidRPr="00BC30EB" w:rsidRDefault="00713F53" w:rsidP="006A3628">
      <w:pPr>
        <w:spacing w:after="0" w:line="240" w:lineRule="auto"/>
        <w:ind w:firstLine="540"/>
        <w:jc w:val="both"/>
        <w:rPr>
          <w:rFonts w:ascii="Times New Roman" w:hAnsi="Times New Roman"/>
          <w:sz w:val="28"/>
          <w:szCs w:val="28"/>
        </w:rPr>
      </w:pP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В 2014 году разработана муниципальная программа «Устойчивое развитие сельских территорий муниципального образования «Жигаловский район» на 2014-2020 годы» . На 2014 год в перечень основных мероприятий включена газификация п.Жигалово. В отчетном году на данные цели профинансировано 10140,3 тыс.рублей. </w:t>
      </w:r>
    </w:p>
    <w:p w:rsidR="00713F53" w:rsidRPr="006A3628" w:rsidRDefault="00713F53" w:rsidP="006A3628">
      <w:pPr>
        <w:spacing w:after="0" w:line="240" w:lineRule="auto"/>
        <w:jc w:val="center"/>
        <w:rPr>
          <w:sz w:val="24"/>
          <w:szCs w:val="24"/>
        </w:rPr>
      </w:pPr>
    </w:p>
    <w:p w:rsidR="00713F53" w:rsidRPr="006A3628" w:rsidRDefault="00713F53" w:rsidP="006A3628">
      <w:pPr>
        <w:spacing w:after="0" w:line="240" w:lineRule="auto"/>
        <w:jc w:val="center"/>
        <w:rPr>
          <w:rFonts w:ascii="Times New Roman" w:hAnsi="Times New Roman"/>
          <w:b/>
          <w:sz w:val="24"/>
          <w:szCs w:val="24"/>
        </w:rPr>
      </w:pPr>
      <w:r w:rsidRPr="006A3628">
        <w:rPr>
          <w:rFonts w:ascii="Times New Roman" w:hAnsi="Times New Roman"/>
          <w:b/>
          <w:sz w:val="24"/>
          <w:szCs w:val="24"/>
        </w:rPr>
        <w:t>3. Образование</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На 01.09.2014 г. в образовательном пространстве Жигаловского района функционируют 25  муниципальных  казенных образовательных организаций, все из которых имеют лицензию  и  аккредитованы.</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Политика администрации в сфере образования направлена на создание условий, способствующих повышению доступности и качества образовательных услуг, оказываемых  образовательными учреждениями района. Дальнейшая информатизация образования, укрепление учебно-материальной базы учреждений образования, создание в образовательных учреждениях безопасной образовательной среды - основные направления деятельности управления образования на 2011-2015 годы, закрепленные в  районной  стратегии развития муниципальной системы образования на 2011-2025 годы, утверждённой районной августовской конференцией работников образования от 28.08.2012 г.</w:t>
      </w:r>
    </w:p>
    <w:p w:rsidR="00713F53" w:rsidRPr="006A3628" w:rsidRDefault="00713F53" w:rsidP="00476B68">
      <w:pPr>
        <w:pStyle w:val="BodyText"/>
        <w:spacing w:after="0" w:line="240" w:lineRule="auto"/>
        <w:ind w:firstLine="709"/>
        <w:jc w:val="both"/>
        <w:rPr>
          <w:rFonts w:ascii="Times New Roman" w:hAnsi="Times New Roman"/>
          <w:spacing w:val="-1"/>
          <w:sz w:val="24"/>
          <w:szCs w:val="24"/>
        </w:rPr>
      </w:pPr>
      <w:r w:rsidRPr="006A3628">
        <w:rPr>
          <w:rFonts w:ascii="Times New Roman" w:hAnsi="Times New Roman"/>
          <w:spacing w:val="-1"/>
          <w:sz w:val="24"/>
          <w:szCs w:val="24"/>
        </w:rPr>
        <w:t>Актуальными  задачами  развития</w:t>
      </w:r>
      <w:r w:rsidRPr="006A3628">
        <w:rPr>
          <w:rFonts w:ascii="Times New Roman" w:hAnsi="Times New Roman"/>
          <w:sz w:val="24"/>
          <w:szCs w:val="24"/>
        </w:rPr>
        <w:t xml:space="preserve"> </w:t>
      </w:r>
      <w:r w:rsidRPr="006A3628">
        <w:rPr>
          <w:rFonts w:ascii="Times New Roman" w:hAnsi="Times New Roman"/>
          <w:spacing w:val="-2"/>
          <w:sz w:val="24"/>
          <w:szCs w:val="24"/>
        </w:rPr>
        <w:t>образования</w:t>
      </w:r>
      <w:r w:rsidRPr="006A3628">
        <w:rPr>
          <w:rFonts w:ascii="Times New Roman" w:hAnsi="Times New Roman"/>
          <w:sz w:val="24"/>
          <w:szCs w:val="24"/>
        </w:rPr>
        <w:t xml:space="preserve"> в</w:t>
      </w:r>
      <w:r w:rsidRPr="006A3628">
        <w:rPr>
          <w:rFonts w:ascii="Times New Roman" w:hAnsi="Times New Roman"/>
          <w:spacing w:val="-2"/>
          <w:sz w:val="24"/>
          <w:szCs w:val="24"/>
        </w:rPr>
        <w:t xml:space="preserve"> </w:t>
      </w:r>
      <w:r w:rsidRPr="006A3628">
        <w:rPr>
          <w:rFonts w:ascii="Times New Roman" w:hAnsi="Times New Roman"/>
          <w:spacing w:val="-1"/>
          <w:sz w:val="24"/>
          <w:szCs w:val="24"/>
        </w:rPr>
        <w:t>Жигаловском районе на 2014 год были:</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Создание новой системы управления образованием – управления по результатам</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Развитие системы обеспечения доступности   общего образования</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Совершенствование управленческого и учительского корпусов</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Обеспечение инновационного характера развития общего образования</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Создание безопасного образовательного пространства</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Поиск и поддержка талантливых детей</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Развитие  пространства воспитания гражданина-патриота</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Развитие механизмов общественного участия в управлении образованием</w:t>
      </w:r>
    </w:p>
    <w:p w:rsidR="00713F53"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Формирование эффективной системы финансово-экономических отношений</w:t>
      </w:r>
    </w:p>
    <w:p w:rsidR="00713F53" w:rsidRPr="006A3628" w:rsidRDefault="00713F53" w:rsidP="00476B68">
      <w:pPr>
        <w:spacing w:after="0" w:line="240" w:lineRule="auto"/>
        <w:ind w:firstLine="709"/>
        <w:rPr>
          <w:rFonts w:ascii="Times New Roman" w:hAnsi="Times New Roman"/>
          <w:sz w:val="24"/>
          <w:szCs w:val="24"/>
        </w:rPr>
      </w:pPr>
      <w:r w:rsidRPr="006A3628">
        <w:rPr>
          <w:rFonts w:ascii="Times New Roman" w:hAnsi="Times New Roman"/>
          <w:spacing w:val="-2"/>
          <w:sz w:val="24"/>
          <w:szCs w:val="24"/>
        </w:rPr>
        <w:t>Формирование</w:t>
      </w:r>
      <w:r w:rsidRPr="006A3628">
        <w:rPr>
          <w:rFonts w:ascii="Times New Roman" w:hAnsi="Times New Roman"/>
          <w:spacing w:val="5"/>
          <w:sz w:val="24"/>
          <w:szCs w:val="24"/>
        </w:rPr>
        <w:t xml:space="preserve"> </w:t>
      </w:r>
      <w:r w:rsidRPr="006A3628">
        <w:rPr>
          <w:rFonts w:ascii="Times New Roman" w:hAnsi="Times New Roman"/>
          <w:spacing w:val="-1"/>
          <w:sz w:val="24"/>
          <w:szCs w:val="24"/>
        </w:rPr>
        <w:t>нового</w:t>
      </w:r>
      <w:r w:rsidRPr="006A3628">
        <w:rPr>
          <w:rFonts w:ascii="Times New Roman" w:hAnsi="Times New Roman"/>
          <w:spacing w:val="4"/>
          <w:sz w:val="24"/>
          <w:szCs w:val="24"/>
        </w:rPr>
        <w:t xml:space="preserve"> </w:t>
      </w:r>
      <w:r w:rsidRPr="006A3628">
        <w:rPr>
          <w:rFonts w:ascii="Times New Roman" w:hAnsi="Times New Roman"/>
          <w:spacing w:val="-1"/>
          <w:sz w:val="24"/>
          <w:szCs w:val="24"/>
        </w:rPr>
        <w:t>качества</w:t>
      </w:r>
      <w:r w:rsidRPr="006A3628">
        <w:rPr>
          <w:rFonts w:ascii="Times New Roman" w:hAnsi="Times New Roman"/>
          <w:spacing w:val="2"/>
          <w:sz w:val="24"/>
          <w:szCs w:val="24"/>
        </w:rPr>
        <w:t xml:space="preserve"> </w:t>
      </w:r>
      <w:r w:rsidRPr="006A3628">
        <w:rPr>
          <w:rFonts w:ascii="Times New Roman" w:hAnsi="Times New Roman"/>
          <w:spacing w:val="-2"/>
          <w:sz w:val="24"/>
          <w:szCs w:val="24"/>
        </w:rPr>
        <w:t>образования</w:t>
      </w:r>
      <w:r w:rsidRPr="006A3628">
        <w:rPr>
          <w:rFonts w:ascii="Times New Roman" w:hAnsi="Times New Roman"/>
          <w:spacing w:val="6"/>
          <w:sz w:val="24"/>
          <w:szCs w:val="24"/>
        </w:rPr>
        <w:t xml:space="preserve"> </w:t>
      </w:r>
      <w:r w:rsidRPr="006A3628">
        <w:rPr>
          <w:rFonts w:ascii="Times New Roman" w:hAnsi="Times New Roman"/>
          <w:sz w:val="24"/>
          <w:szCs w:val="24"/>
        </w:rPr>
        <w:t>в</w:t>
      </w:r>
      <w:r w:rsidRPr="006A3628">
        <w:rPr>
          <w:rFonts w:ascii="Times New Roman" w:hAnsi="Times New Roman"/>
          <w:spacing w:val="2"/>
          <w:sz w:val="24"/>
          <w:szCs w:val="24"/>
        </w:rPr>
        <w:t xml:space="preserve"> </w:t>
      </w:r>
      <w:r w:rsidRPr="006A3628">
        <w:rPr>
          <w:rFonts w:ascii="Times New Roman" w:hAnsi="Times New Roman"/>
          <w:spacing w:val="-2"/>
          <w:sz w:val="24"/>
          <w:szCs w:val="24"/>
        </w:rPr>
        <w:t>2014</w:t>
      </w:r>
      <w:r w:rsidRPr="006A3628">
        <w:rPr>
          <w:rFonts w:ascii="Times New Roman" w:hAnsi="Times New Roman"/>
          <w:spacing w:val="4"/>
          <w:sz w:val="24"/>
          <w:szCs w:val="24"/>
        </w:rPr>
        <w:t xml:space="preserve"> </w:t>
      </w:r>
      <w:r w:rsidRPr="006A3628">
        <w:rPr>
          <w:rFonts w:ascii="Times New Roman" w:hAnsi="Times New Roman"/>
          <w:spacing w:val="-1"/>
          <w:sz w:val="24"/>
          <w:szCs w:val="24"/>
        </w:rPr>
        <w:t>году</w:t>
      </w:r>
      <w:r w:rsidRPr="006A3628">
        <w:rPr>
          <w:rFonts w:ascii="Times New Roman" w:hAnsi="Times New Roman"/>
          <w:spacing w:val="55"/>
          <w:sz w:val="24"/>
          <w:szCs w:val="24"/>
        </w:rPr>
        <w:t xml:space="preserve"> </w:t>
      </w:r>
      <w:r w:rsidRPr="006A3628">
        <w:rPr>
          <w:rFonts w:ascii="Times New Roman" w:hAnsi="Times New Roman"/>
          <w:spacing w:val="-2"/>
          <w:sz w:val="24"/>
          <w:szCs w:val="24"/>
        </w:rPr>
        <w:t>происходило</w:t>
      </w:r>
      <w:r w:rsidRPr="006A3628">
        <w:rPr>
          <w:rFonts w:ascii="Times New Roman" w:hAnsi="Times New Roman"/>
          <w:spacing w:val="1"/>
          <w:sz w:val="24"/>
          <w:szCs w:val="24"/>
        </w:rPr>
        <w:t xml:space="preserve"> </w:t>
      </w:r>
      <w:r w:rsidRPr="006A3628">
        <w:rPr>
          <w:rFonts w:ascii="Times New Roman" w:hAnsi="Times New Roman"/>
          <w:sz w:val="24"/>
          <w:szCs w:val="24"/>
        </w:rPr>
        <w:t xml:space="preserve">за </w:t>
      </w:r>
      <w:r w:rsidRPr="006A3628">
        <w:rPr>
          <w:rFonts w:ascii="Times New Roman" w:hAnsi="Times New Roman"/>
          <w:spacing w:val="-1"/>
          <w:sz w:val="24"/>
          <w:szCs w:val="24"/>
        </w:rPr>
        <w:t>счет обновления</w:t>
      </w:r>
      <w:r w:rsidRPr="006A3628">
        <w:rPr>
          <w:rFonts w:ascii="Times New Roman" w:hAnsi="Times New Roman"/>
          <w:sz w:val="24"/>
          <w:szCs w:val="24"/>
        </w:rPr>
        <w:t xml:space="preserve"> </w:t>
      </w:r>
      <w:r w:rsidRPr="006A3628">
        <w:rPr>
          <w:rFonts w:ascii="Times New Roman" w:hAnsi="Times New Roman"/>
          <w:spacing w:val="-2"/>
          <w:sz w:val="24"/>
          <w:szCs w:val="24"/>
        </w:rPr>
        <w:t>содержания</w:t>
      </w:r>
      <w:r w:rsidRPr="006A3628">
        <w:rPr>
          <w:rFonts w:ascii="Times New Roman" w:hAnsi="Times New Roman"/>
          <w:sz w:val="24"/>
          <w:szCs w:val="24"/>
        </w:rPr>
        <w:t xml:space="preserve"> </w:t>
      </w:r>
      <w:r w:rsidRPr="006A3628">
        <w:rPr>
          <w:rFonts w:ascii="Times New Roman" w:hAnsi="Times New Roman"/>
          <w:spacing w:val="-1"/>
          <w:sz w:val="24"/>
          <w:szCs w:val="24"/>
        </w:rPr>
        <w:t>образования</w:t>
      </w:r>
      <w:r w:rsidRPr="006A3628">
        <w:rPr>
          <w:rFonts w:ascii="Times New Roman" w:hAnsi="Times New Roman"/>
          <w:sz w:val="24"/>
          <w:szCs w:val="24"/>
        </w:rPr>
        <w:t xml:space="preserve"> </w:t>
      </w:r>
      <w:r w:rsidRPr="006A3628">
        <w:rPr>
          <w:rFonts w:ascii="Times New Roman" w:hAnsi="Times New Roman"/>
          <w:spacing w:val="-1"/>
          <w:sz w:val="24"/>
          <w:szCs w:val="24"/>
        </w:rPr>
        <w:t>через:</w:t>
      </w:r>
    </w:p>
    <w:p w:rsidR="00713F53" w:rsidRDefault="00713F53" w:rsidP="00476B68">
      <w:pPr>
        <w:pStyle w:val="BodyText"/>
        <w:widowControl w:val="0"/>
        <w:tabs>
          <w:tab w:val="left" w:pos="0"/>
        </w:tabs>
        <w:spacing w:after="0" w:line="240" w:lineRule="auto"/>
        <w:ind w:right="237" w:firstLine="709"/>
        <w:jc w:val="both"/>
        <w:rPr>
          <w:rFonts w:ascii="Times New Roman" w:hAnsi="Times New Roman"/>
          <w:spacing w:val="-2"/>
          <w:sz w:val="24"/>
          <w:szCs w:val="24"/>
        </w:rPr>
      </w:pPr>
      <w:r>
        <w:rPr>
          <w:rFonts w:ascii="Times New Roman" w:hAnsi="Times New Roman"/>
          <w:spacing w:val="-1"/>
          <w:sz w:val="24"/>
          <w:szCs w:val="24"/>
        </w:rPr>
        <w:t xml:space="preserve">1. </w:t>
      </w:r>
      <w:r w:rsidRPr="006A3628">
        <w:rPr>
          <w:rFonts w:ascii="Times New Roman" w:hAnsi="Times New Roman"/>
          <w:spacing w:val="-1"/>
          <w:sz w:val="24"/>
          <w:szCs w:val="24"/>
        </w:rPr>
        <w:t>введение</w:t>
      </w:r>
      <w:r w:rsidRPr="006A3628">
        <w:rPr>
          <w:rFonts w:ascii="Times New Roman" w:hAnsi="Times New Roman"/>
          <w:spacing w:val="17"/>
          <w:sz w:val="24"/>
          <w:szCs w:val="24"/>
        </w:rPr>
        <w:t xml:space="preserve"> </w:t>
      </w:r>
      <w:r w:rsidRPr="006A3628">
        <w:rPr>
          <w:rFonts w:ascii="Times New Roman" w:hAnsi="Times New Roman"/>
          <w:spacing w:val="-1"/>
          <w:sz w:val="24"/>
          <w:szCs w:val="24"/>
        </w:rPr>
        <w:t>нового</w:t>
      </w:r>
      <w:r w:rsidRPr="006A3628">
        <w:rPr>
          <w:rFonts w:ascii="Times New Roman" w:hAnsi="Times New Roman"/>
          <w:spacing w:val="16"/>
          <w:sz w:val="24"/>
          <w:szCs w:val="24"/>
        </w:rPr>
        <w:t xml:space="preserve"> </w:t>
      </w:r>
      <w:r w:rsidRPr="006A3628">
        <w:rPr>
          <w:rFonts w:ascii="Times New Roman" w:hAnsi="Times New Roman"/>
          <w:spacing w:val="-1"/>
          <w:sz w:val="24"/>
          <w:szCs w:val="24"/>
        </w:rPr>
        <w:t>Федерального</w:t>
      </w:r>
      <w:r w:rsidRPr="006A3628">
        <w:rPr>
          <w:rFonts w:ascii="Times New Roman" w:hAnsi="Times New Roman"/>
          <w:spacing w:val="16"/>
          <w:sz w:val="24"/>
          <w:szCs w:val="24"/>
        </w:rPr>
        <w:t xml:space="preserve"> </w:t>
      </w:r>
      <w:r w:rsidRPr="006A3628">
        <w:rPr>
          <w:rFonts w:ascii="Times New Roman" w:hAnsi="Times New Roman"/>
          <w:spacing w:val="-2"/>
          <w:sz w:val="24"/>
          <w:szCs w:val="24"/>
        </w:rPr>
        <w:t>Государственного</w:t>
      </w:r>
      <w:r w:rsidRPr="006A3628">
        <w:rPr>
          <w:rFonts w:ascii="Times New Roman" w:hAnsi="Times New Roman"/>
          <w:spacing w:val="16"/>
          <w:sz w:val="24"/>
          <w:szCs w:val="24"/>
        </w:rPr>
        <w:t xml:space="preserve"> </w:t>
      </w:r>
      <w:r w:rsidRPr="006A3628">
        <w:rPr>
          <w:rFonts w:ascii="Times New Roman" w:hAnsi="Times New Roman"/>
          <w:spacing w:val="-2"/>
          <w:sz w:val="24"/>
          <w:szCs w:val="24"/>
        </w:rPr>
        <w:t>образовательного</w:t>
      </w:r>
      <w:r w:rsidRPr="006A3628">
        <w:rPr>
          <w:rFonts w:ascii="Times New Roman" w:hAnsi="Times New Roman"/>
          <w:spacing w:val="67"/>
          <w:sz w:val="24"/>
          <w:szCs w:val="24"/>
        </w:rPr>
        <w:t xml:space="preserve"> </w:t>
      </w:r>
      <w:r w:rsidRPr="006A3628">
        <w:rPr>
          <w:rFonts w:ascii="Times New Roman" w:hAnsi="Times New Roman"/>
          <w:spacing w:val="-1"/>
          <w:sz w:val="24"/>
          <w:szCs w:val="24"/>
        </w:rPr>
        <w:t>стандарта начального образования</w:t>
      </w:r>
      <w:r w:rsidRPr="006A3628">
        <w:rPr>
          <w:rFonts w:ascii="Times New Roman" w:hAnsi="Times New Roman"/>
          <w:sz w:val="24"/>
          <w:szCs w:val="24"/>
        </w:rPr>
        <w:t xml:space="preserve">, </w:t>
      </w:r>
      <w:r w:rsidRPr="006A3628">
        <w:rPr>
          <w:rFonts w:ascii="Times New Roman" w:hAnsi="Times New Roman"/>
          <w:spacing w:val="-1"/>
          <w:sz w:val="24"/>
          <w:szCs w:val="24"/>
        </w:rPr>
        <w:t>организацию  опережающего введения ФГОС  основного образования в МКОУ СОШ №2;</w:t>
      </w:r>
    </w:p>
    <w:p w:rsidR="00713F53" w:rsidRDefault="00713F53" w:rsidP="00476B68">
      <w:pPr>
        <w:pStyle w:val="BodyText"/>
        <w:widowControl w:val="0"/>
        <w:tabs>
          <w:tab w:val="left" w:pos="0"/>
        </w:tabs>
        <w:spacing w:after="0" w:line="240" w:lineRule="auto"/>
        <w:ind w:right="237" w:firstLine="709"/>
        <w:jc w:val="both"/>
        <w:rPr>
          <w:rFonts w:ascii="Times New Roman" w:hAnsi="Times New Roman"/>
          <w:spacing w:val="-2"/>
          <w:sz w:val="24"/>
          <w:szCs w:val="24"/>
        </w:rPr>
      </w:pPr>
      <w:r>
        <w:rPr>
          <w:rFonts w:ascii="Times New Roman" w:hAnsi="Times New Roman"/>
          <w:spacing w:val="-2"/>
          <w:sz w:val="24"/>
          <w:szCs w:val="24"/>
        </w:rPr>
        <w:t xml:space="preserve">2. </w:t>
      </w:r>
      <w:r w:rsidRPr="006A3628">
        <w:rPr>
          <w:rFonts w:ascii="Times New Roman" w:hAnsi="Times New Roman"/>
          <w:spacing w:val="-2"/>
          <w:sz w:val="24"/>
          <w:szCs w:val="24"/>
        </w:rPr>
        <w:t>дистанционно</w:t>
      </w:r>
      <w:r w:rsidRPr="006A3628">
        <w:rPr>
          <w:rFonts w:ascii="Times New Roman" w:hAnsi="Times New Roman"/>
          <w:spacing w:val="-1"/>
          <w:sz w:val="24"/>
          <w:szCs w:val="24"/>
        </w:rPr>
        <w:t>е</w:t>
      </w:r>
      <w:r w:rsidRPr="006A3628">
        <w:rPr>
          <w:rFonts w:ascii="Times New Roman" w:hAnsi="Times New Roman"/>
          <w:spacing w:val="-2"/>
          <w:sz w:val="24"/>
          <w:szCs w:val="24"/>
        </w:rPr>
        <w:t xml:space="preserve"> образовани</w:t>
      </w:r>
      <w:r w:rsidRPr="006A3628">
        <w:rPr>
          <w:rFonts w:ascii="Times New Roman" w:hAnsi="Times New Roman"/>
          <w:spacing w:val="-1"/>
          <w:sz w:val="24"/>
          <w:szCs w:val="24"/>
        </w:rPr>
        <w:t>е детей-инвалидов</w:t>
      </w:r>
      <w:r w:rsidRPr="006A3628">
        <w:rPr>
          <w:rFonts w:ascii="Times New Roman" w:hAnsi="Times New Roman"/>
          <w:spacing w:val="-2"/>
          <w:sz w:val="24"/>
          <w:szCs w:val="24"/>
        </w:rPr>
        <w:t>,</w:t>
      </w:r>
      <w:r w:rsidRPr="006A3628">
        <w:rPr>
          <w:rFonts w:ascii="Times New Roman" w:hAnsi="Times New Roman"/>
          <w:spacing w:val="-1"/>
          <w:sz w:val="24"/>
          <w:szCs w:val="24"/>
        </w:rPr>
        <w:t xml:space="preserve"> обучающихся</w:t>
      </w:r>
      <w:r w:rsidRPr="006A3628">
        <w:rPr>
          <w:rFonts w:ascii="Times New Roman" w:hAnsi="Times New Roman"/>
          <w:spacing w:val="-2"/>
          <w:sz w:val="24"/>
          <w:szCs w:val="24"/>
        </w:rPr>
        <w:t xml:space="preserve"> н</w:t>
      </w:r>
      <w:r w:rsidRPr="006A3628">
        <w:rPr>
          <w:rFonts w:ascii="Times New Roman" w:hAnsi="Times New Roman"/>
          <w:spacing w:val="-1"/>
          <w:sz w:val="24"/>
          <w:szCs w:val="24"/>
        </w:rPr>
        <w:t>а дому;</w:t>
      </w:r>
    </w:p>
    <w:p w:rsidR="00713F53" w:rsidRPr="00476B68" w:rsidRDefault="00713F53" w:rsidP="00476B68">
      <w:pPr>
        <w:pStyle w:val="BodyText"/>
        <w:widowControl w:val="0"/>
        <w:tabs>
          <w:tab w:val="left" w:pos="0"/>
        </w:tabs>
        <w:spacing w:after="0" w:line="240" w:lineRule="auto"/>
        <w:ind w:right="237" w:firstLine="709"/>
        <w:jc w:val="both"/>
        <w:rPr>
          <w:rFonts w:ascii="Times New Roman" w:hAnsi="Times New Roman"/>
          <w:spacing w:val="-2"/>
          <w:sz w:val="24"/>
          <w:szCs w:val="24"/>
        </w:rPr>
      </w:pPr>
      <w:r>
        <w:rPr>
          <w:rFonts w:ascii="Times New Roman" w:hAnsi="Times New Roman"/>
          <w:spacing w:val="-2"/>
          <w:sz w:val="24"/>
          <w:szCs w:val="24"/>
        </w:rPr>
        <w:t xml:space="preserve">3. </w:t>
      </w:r>
      <w:r w:rsidRPr="006A3628">
        <w:rPr>
          <w:rFonts w:ascii="Times New Roman" w:hAnsi="Times New Roman"/>
          <w:spacing w:val="-1"/>
          <w:sz w:val="24"/>
          <w:szCs w:val="24"/>
        </w:rPr>
        <w:t>сетевое взаимодействие образовательных учреждений;</w:t>
      </w:r>
    </w:p>
    <w:p w:rsidR="00713F53" w:rsidRPr="006A3628" w:rsidRDefault="00713F53" w:rsidP="00476B68">
      <w:pPr>
        <w:pStyle w:val="BodyText"/>
        <w:widowControl w:val="0"/>
        <w:tabs>
          <w:tab w:val="left" w:pos="0"/>
        </w:tabs>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4. </w:t>
      </w:r>
      <w:r w:rsidRPr="006A3628">
        <w:rPr>
          <w:rFonts w:ascii="Times New Roman" w:hAnsi="Times New Roman"/>
          <w:spacing w:val="-1"/>
          <w:sz w:val="24"/>
          <w:szCs w:val="24"/>
        </w:rPr>
        <w:t>вовлечение  школьников</w:t>
      </w:r>
      <w:r w:rsidRPr="006A3628">
        <w:rPr>
          <w:rFonts w:ascii="Times New Roman" w:hAnsi="Times New Roman"/>
          <w:spacing w:val="-4"/>
          <w:sz w:val="24"/>
          <w:szCs w:val="24"/>
        </w:rPr>
        <w:t xml:space="preserve"> </w:t>
      </w:r>
      <w:r w:rsidRPr="006A3628">
        <w:rPr>
          <w:rFonts w:ascii="Times New Roman" w:hAnsi="Times New Roman"/>
          <w:sz w:val="24"/>
          <w:szCs w:val="24"/>
        </w:rPr>
        <w:t>в</w:t>
      </w:r>
      <w:r w:rsidRPr="006A3628">
        <w:rPr>
          <w:rFonts w:ascii="Times New Roman" w:hAnsi="Times New Roman"/>
          <w:spacing w:val="-2"/>
          <w:sz w:val="24"/>
          <w:szCs w:val="24"/>
        </w:rPr>
        <w:t xml:space="preserve"> </w:t>
      </w:r>
      <w:r w:rsidRPr="006A3628">
        <w:rPr>
          <w:rFonts w:ascii="Times New Roman" w:hAnsi="Times New Roman"/>
          <w:spacing w:val="-1"/>
          <w:sz w:val="24"/>
          <w:szCs w:val="24"/>
        </w:rPr>
        <w:t xml:space="preserve">олимпиадное и конкурсное </w:t>
      </w:r>
      <w:r w:rsidRPr="006A3628">
        <w:rPr>
          <w:rFonts w:ascii="Times New Roman" w:hAnsi="Times New Roman"/>
          <w:spacing w:val="-2"/>
          <w:sz w:val="24"/>
          <w:szCs w:val="24"/>
        </w:rPr>
        <w:t>движение;</w:t>
      </w:r>
    </w:p>
    <w:p w:rsidR="00713F53" w:rsidRPr="006A3628" w:rsidRDefault="00713F53" w:rsidP="00476B68">
      <w:pPr>
        <w:pStyle w:val="BodyText"/>
        <w:widowControl w:val="0"/>
        <w:tabs>
          <w:tab w:val="left" w:pos="0"/>
        </w:tabs>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5. </w:t>
      </w:r>
      <w:r w:rsidRPr="006A3628">
        <w:rPr>
          <w:rFonts w:ascii="Times New Roman" w:hAnsi="Times New Roman"/>
          <w:spacing w:val="-1"/>
          <w:sz w:val="24"/>
          <w:szCs w:val="24"/>
        </w:rPr>
        <w:t>совершенствование информационно-образовательной среды.</w:t>
      </w:r>
    </w:p>
    <w:p w:rsidR="00713F53" w:rsidRPr="006A3628" w:rsidRDefault="00713F53" w:rsidP="00476B68">
      <w:pPr>
        <w:pStyle w:val="NoSpacing"/>
        <w:ind w:firstLine="709"/>
        <w:jc w:val="both"/>
        <w:rPr>
          <w:rFonts w:ascii="Times New Roman" w:hAnsi="Times New Roman"/>
          <w:sz w:val="24"/>
          <w:szCs w:val="24"/>
        </w:rPr>
      </w:pPr>
      <w:r w:rsidRPr="006A3628">
        <w:rPr>
          <w:rFonts w:ascii="Times New Roman" w:hAnsi="Times New Roman"/>
          <w:sz w:val="24"/>
          <w:szCs w:val="24"/>
        </w:rPr>
        <w:t>Управлением образования и образовательными организациями реализовывались программы регионального уровня:</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образования детей-инвалидов в Иркутской области</w:t>
      </w:r>
    </w:p>
    <w:p w:rsidR="00713F53" w:rsidRPr="006A362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энергосбережение и повышение энергетической эффективности на территории Иркутской области на 2011-2015 годы и на период до 2020 года</w:t>
      </w:r>
      <w:r>
        <w:rPr>
          <w:rFonts w:ascii="Times New Roman" w:hAnsi="Times New Roman"/>
          <w:sz w:val="24"/>
          <w:szCs w:val="24"/>
        </w:rPr>
        <w:t xml:space="preserve"> </w:t>
      </w:r>
      <w:r w:rsidRPr="006A3628">
        <w:rPr>
          <w:rFonts w:ascii="Times New Roman" w:hAnsi="Times New Roman"/>
          <w:sz w:val="24"/>
          <w:szCs w:val="24"/>
        </w:rPr>
        <w:t>районные программы:</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«Комплексная безопасность образовательных учреждений</w:t>
      </w:r>
      <w:r>
        <w:rPr>
          <w:rFonts w:ascii="Times New Roman" w:hAnsi="Times New Roman"/>
          <w:sz w:val="24"/>
          <w:szCs w:val="24"/>
        </w:rPr>
        <w:t xml:space="preserve"> </w:t>
      </w:r>
      <w:r w:rsidRPr="00476B68">
        <w:rPr>
          <w:rFonts w:ascii="Times New Roman" w:hAnsi="Times New Roman"/>
          <w:sz w:val="24"/>
          <w:szCs w:val="24"/>
        </w:rPr>
        <w:t>на 2014-2017 годы»</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«Здоровье и образование на 2012-2014г.г.»</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«Развитие единой образовательной информационной среды в Жигаловском районе»  на 2012-2015 гг</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«Одарённые дети» на 2014-2016 годы</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«Развитие системы дошкольного образования Жигаловского района 2014-2018 годы»</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«Организация летних каникул детей в Жигаловском районе»  на 2014-2016гг</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«Обновление учебно- материальной базы кабинета основы безопасности жизнедеятельности» на 2014-2017гг</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«Профилактика наркомании и других социально-негативных явлений среди детей и молодежи на территории МО «Жигаловский район»;</w:t>
      </w:r>
    </w:p>
    <w:p w:rsidR="00713F53" w:rsidRPr="00476B68" w:rsidRDefault="00713F53" w:rsidP="00476B6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«Комплексная программа профилактики правонарушений в Жигаловском районе» на 2011-2015 гг</w:t>
      </w:r>
    </w:p>
    <w:p w:rsidR="00713F53" w:rsidRDefault="00713F53" w:rsidP="00476B68">
      <w:pPr>
        <w:pStyle w:val="NoSpacing"/>
        <w:ind w:firstLine="709"/>
        <w:jc w:val="both"/>
        <w:rPr>
          <w:rFonts w:ascii="Times New Roman" w:hAnsi="Times New Roman"/>
          <w:sz w:val="24"/>
          <w:szCs w:val="24"/>
        </w:rPr>
      </w:pPr>
      <w:r w:rsidRPr="006A3628">
        <w:rPr>
          <w:rFonts w:ascii="Times New Roman" w:hAnsi="Times New Roman"/>
          <w:sz w:val="24"/>
          <w:szCs w:val="24"/>
        </w:rPr>
        <w:t>В целях обеспечения доступности общего образования в 2014 году</w:t>
      </w:r>
    </w:p>
    <w:p w:rsidR="00713F53" w:rsidRPr="006A3628" w:rsidRDefault="00713F53" w:rsidP="00476B68">
      <w:pPr>
        <w:pStyle w:val="NoSpacing"/>
        <w:ind w:firstLine="709"/>
        <w:jc w:val="both"/>
        <w:rPr>
          <w:rFonts w:ascii="Times New Roman" w:hAnsi="Times New Roman"/>
          <w:sz w:val="24"/>
          <w:szCs w:val="24"/>
        </w:rPr>
      </w:pPr>
      <w:r>
        <w:rPr>
          <w:rFonts w:ascii="Times New Roman" w:hAnsi="Times New Roman"/>
          <w:sz w:val="24"/>
          <w:szCs w:val="24"/>
        </w:rPr>
        <w:t xml:space="preserve">- </w:t>
      </w:r>
      <w:r w:rsidRPr="006A3628">
        <w:rPr>
          <w:rFonts w:ascii="Times New Roman" w:hAnsi="Times New Roman"/>
          <w:sz w:val="24"/>
          <w:szCs w:val="24"/>
        </w:rPr>
        <w:t xml:space="preserve">на уровне дошкольного образования: </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-Открыта дополнительная дошкольная группа на 25 мест в МКДОУ №10 с. Рудовка</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В 4-х МКДОУ п. Жигалово открыто 6 групп компенсирующей направленности</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-Оформлен земельный участок и технические условия, проект проходит гос.экспертизу для строительства нового детского сада по ул. Исакова, 7, п. Жигалово</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 Начато строительство нового детского сада по ул. Лесная, 25,    п. Жигалово</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 - За счет средств  спонсоров отремонтирована система водоснабжения в МКДОУ №7 с. Знаменка  Проведены земляные (замена водопровода), строительные работы( ремонт туалетов в группах построен домик для насосной станции,),ремонт сантехники на сумму 407 тыс. руб</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проведена экспертиза ПСД для капитального ремонта в детском саду №12 «Якорек», детском саду №11 с. Д-Закора на сумму 267,8 тыс. руб</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Изготовлена ПСД на эти виды работ на сумму 1160 тыс. руб.</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Проведена экспертиза ПСД на строительство детского сада на сумму 567,4 тыс. руб.</w:t>
      </w:r>
    </w:p>
    <w:p w:rsidR="00713F53" w:rsidRPr="00476B68" w:rsidRDefault="00713F53" w:rsidP="00476B6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6B68">
        <w:rPr>
          <w:rFonts w:ascii="Times New Roman" w:hAnsi="Times New Roman"/>
          <w:sz w:val="24"/>
          <w:szCs w:val="24"/>
        </w:rPr>
        <w:t>на уровне основного общего образования:</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-В 33% ОО действуют пришкольные интернаты -  все обеспечены мягким инвентарем</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-100% ОО укомплектованы транспортом для подвоза обучающихся,  осуществляется подвоз в школу каждого десятого ребенка (из них 63% ежедневно)</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xml:space="preserve">-89% составляет обеспеченность ОО учебной литературой </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xml:space="preserve">-с 2009 года в ОО района осуществляется дистанционное образование детей - инвалидов </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-По программе «Энергосбережение и повышение энергетической эффективности на территории Иркутской области на 2011-2015 годы и на период до 2020 года» проведена реорганизация котельных в 4-х учреждениях, получены энергетические паспорта в 8 учреждениях</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-За счет средств  спонсоров приобретено:</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оборудование для игровой площадки в Чиканскую среднюю школу</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xml:space="preserve">-мебель в Чиканскую среднюю школу, Дальнезакорскую среднюю школу, МКДОУ №2, 5,6. </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xml:space="preserve">- учебно-наглядное оборудование, посуда в Тимошинскую школу </w:t>
      </w:r>
    </w:p>
    <w:p w:rsidR="00713F53" w:rsidRPr="00476B68"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приобретена мебель в Петровскую школу на сумму 112,8тыс. руб</w:t>
      </w:r>
    </w:p>
    <w:p w:rsidR="00713F53" w:rsidRDefault="00713F53" w:rsidP="00476B68">
      <w:pPr>
        <w:spacing w:after="0" w:line="240" w:lineRule="auto"/>
        <w:ind w:firstLine="709"/>
        <w:jc w:val="both"/>
        <w:rPr>
          <w:rFonts w:ascii="Times New Roman" w:hAnsi="Times New Roman"/>
          <w:sz w:val="24"/>
          <w:szCs w:val="24"/>
        </w:rPr>
      </w:pPr>
      <w:r w:rsidRPr="00476B68">
        <w:rPr>
          <w:rFonts w:ascii="Times New Roman" w:hAnsi="Times New Roman"/>
          <w:sz w:val="24"/>
          <w:szCs w:val="24"/>
        </w:rPr>
        <w:t>- Установлены пластиковые окна в Якимовскую начальную школу- детский сад на сумму 120 тыс. рублей.</w:t>
      </w:r>
    </w:p>
    <w:p w:rsidR="00713F53" w:rsidRPr="006A3628"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Совершенствование управленческого и учительского корпусов - одна из основных задач стратегии развития образования района.  </w:t>
      </w:r>
    </w:p>
    <w:p w:rsidR="00713F53" w:rsidRPr="00F23BFB" w:rsidRDefault="00713F53" w:rsidP="00476B68">
      <w:pPr>
        <w:spacing w:after="0" w:line="240" w:lineRule="auto"/>
        <w:ind w:firstLine="709"/>
        <w:jc w:val="both"/>
        <w:rPr>
          <w:rFonts w:ascii="Times New Roman" w:hAnsi="Times New Roman"/>
          <w:sz w:val="24"/>
          <w:szCs w:val="24"/>
        </w:rPr>
      </w:pPr>
      <w:r w:rsidRPr="006A3628">
        <w:rPr>
          <w:rFonts w:ascii="Times New Roman" w:hAnsi="Times New Roman"/>
          <w:sz w:val="24"/>
          <w:szCs w:val="24"/>
        </w:rPr>
        <w:t xml:space="preserve">52 % </w:t>
      </w:r>
      <w:r>
        <w:rPr>
          <w:rFonts w:ascii="Times New Roman" w:hAnsi="Times New Roman"/>
          <w:sz w:val="24"/>
          <w:szCs w:val="24"/>
        </w:rPr>
        <w:t xml:space="preserve">административных работников образовательных организаций </w:t>
      </w:r>
      <w:r w:rsidRPr="006A3628">
        <w:rPr>
          <w:rFonts w:ascii="Times New Roman" w:hAnsi="Times New Roman"/>
          <w:sz w:val="24"/>
          <w:szCs w:val="24"/>
        </w:rPr>
        <w:t xml:space="preserve"> имеют диплом «Менеджер в образовании». 67 % педагогов прошли курсы повышения квалификации. Педагоги района  ежегодно проходят аттестацию  и участвуют в различных конкурсах. Победителями областных конкурсов в 2014 году стали 6 педагогов. </w:t>
      </w:r>
      <w:r w:rsidRPr="003B3095">
        <w:rPr>
          <w:rFonts w:ascii="Times New Roman" w:hAnsi="Times New Roman"/>
          <w:sz w:val="24"/>
          <w:szCs w:val="24"/>
        </w:rPr>
        <w:t xml:space="preserve">Победитель  конкурсного отбора лучших учителей в рамках реализации ПНП «Образование» </w:t>
      </w:r>
      <w:r>
        <w:rPr>
          <w:rFonts w:ascii="Times New Roman" w:hAnsi="Times New Roman"/>
          <w:sz w:val="24"/>
          <w:szCs w:val="24"/>
        </w:rPr>
        <w:t xml:space="preserve"> - Богатова Юлия Леонидовна, </w:t>
      </w:r>
      <w:r w:rsidRPr="003B3095">
        <w:rPr>
          <w:rFonts w:ascii="Times New Roman" w:hAnsi="Times New Roman"/>
          <w:sz w:val="24"/>
          <w:szCs w:val="24"/>
        </w:rPr>
        <w:t>учитель информатики МКОУ Рудовской средней общеобразовательной школы, Бе</w:t>
      </w:r>
      <w:r>
        <w:rPr>
          <w:rFonts w:ascii="Times New Roman" w:hAnsi="Times New Roman"/>
          <w:sz w:val="24"/>
          <w:szCs w:val="24"/>
        </w:rPr>
        <w:t>рденникова Ирина Александровна,</w:t>
      </w:r>
      <w:r w:rsidRPr="003B3095">
        <w:rPr>
          <w:rFonts w:ascii="Times New Roman" w:hAnsi="Times New Roman"/>
          <w:sz w:val="24"/>
          <w:szCs w:val="24"/>
        </w:rPr>
        <w:t xml:space="preserve"> учитель биологии МКОУ  Дальнезакорской средней</w:t>
      </w:r>
      <w:r>
        <w:rPr>
          <w:rFonts w:ascii="Times New Roman" w:hAnsi="Times New Roman"/>
          <w:sz w:val="24"/>
          <w:szCs w:val="24"/>
        </w:rPr>
        <w:t xml:space="preserve"> </w:t>
      </w:r>
      <w:r w:rsidRPr="003B3095">
        <w:rPr>
          <w:rFonts w:ascii="Times New Roman" w:hAnsi="Times New Roman"/>
          <w:sz w:val="24"/>
          <w:szCs w:val="24"/>
        </w:rPr>
        <w:t>общеобразовательной школы</w:t>
      </w:r>
      <w:r>
        <w:rPr>
          <w:rFonts w:ascii="Times New Roman" w:hAnsi="Times New Roman"/>
          <w:sz w:val="24"/>
          <w:szCs w:val="24"/>
        </w:rPr>
        <w:t xml:space="preserve"> получила премию</w:t>
      </w:r>
      <w:r w:rsidRPr="003B3095">
        <w:rPr>
          <w:rFonts w:ascii="Times New Roman" w:hAnsi="Times New Roman"/>
          <w:sz w:val="24"/>
          <w:szCs w:val="24"/>
        </w:rPr>
        <w:t xml:space="preserve">  Губернатора Иркутской области </w:t>
      </w:r>
      <w:r>
        <w:rPr>
          <w:rFonts w:ascii="Times New Roman" w:hAnsi="Times New Roman"/>
          <w:sz w:val="24"/>
          <w:szCs w:val="24"/>
        </w:rPr>
        <w:t xml:space="preserve"> </w:t>
      </w:r>
      <w:r w:rsidRPr="003B3095">
        <w:rPr>
          <w:rFonts w:ascii="Times New Roman" w:hAnsi="Times New Roman"/>
          <w:sz w:val="24"/>
          <w:szCs w:val="24"/>
        </w:rPr>
        <w:t>«За высокое педагогическое мастерство и зн</w:t>
      </w:r>
      <w:r>
        <w:rPr>
          <w:rFonts w:ascii="Times New Roman" w:hAnsi="Times New Roman"/>
          <w:sz w:val="24"/>
          <w:szCs w:val="24"/>
        </w:rPr>
        <w:t xml:space="preserve">ачительный вклад в образование». </w:t>
      </w:r>
      <w:r w:rsidRPr="00F23BFB">
        <w:rPr>
          <w:rFonts w:ascii="Times New Roman" w:hAnsi="Times New Roman"/>
          <w:sz w:val="24"/>
          <w:szCs w:val="24"/>
        </w:rPr>
        <w:t xml:space="preserve">Масленникова Татьяна Алексеевна, учитель математики Жигаловской средней школы №1 и Подваркова Ольга Константиновна, старший воспитатель детского сада №12 «Якорек» заняли  1 места в </w:t>
      </w:r>
      <w:r w:rsidRPr="00F23BFB">
        <w:rPr>
          <w:rFonts w:ascii="Times New Roman" w:hAnsi="Times New Roman"/>
          <w:sz w:val="24"/>
          <w:szCs w:val="24"/>
          <w:shd w:val="clear" w:color="auto" w:fill="FFFFFF"/>
        </w:rPr>
        <w:t>VII региональной научно-практическая конференция "Информационно-коммуникационные технологии в педагогической деятельности"</w:t>
      </w:r>
      <w:r>
        <w:rPr>
          <w:rFonts w:ascii="Times New Roman" w:hAnsi="Times New Roman"/>
          <w:sz w:val="24"/>
          <w:szCs w:val="24"/>
          <w:shd w:val="clear" w:color="auto" w:fill="FFFFFF"/>
        </w:rPr>
        <w:t xml:space="preserve">. </w:t>
      </w:r>
      <w:r w:rsidRPr="00F23BFB">
        <w:rPr>
          <w:rFonts w:ascii="Times New Roman" w:hAnsi="Times New Roman"/>
          <w:sz w:val="24"/>
          <w:szCs w:val="24"/>
        </w:rPr>
        <w:t>Прохова К.В, учитель иностранного языка Жигаловской средней школы №1- 4 место в областном  конкурсе «Лучший учитель иностранного языка Иркутской области-2014</w:t>
      </w:r>
    </w:p>
    <w:p w:rsidR="00713F53" w:rsidRPr="00F23BFB" w:rsidRDefault="00713F53" w:rsidP="00476B68">
      <w:pPr>
        <w:pStyle w:val="NoSpacing"/>
        <w:ind w:firstLine="709"/>
        <w:jc w:val="both"/>
        <w:rPr>
          <w:rFonts w:ascii="Times New Roman" w:hAnsi="Times New Roman"/>
          <w:sz w:val="24"/>
          <w:szCs w:val="24"/>
        </w:rPr>
      </w:pPr>
      <w:r>
        <w:rPr>
          <w:rFonts w:ascii="Times New Roman" w:hAnsi="Times New Roman"/>
          <w:sz w:val="24"/>
          <w:szCs w:val="24"/>
        </w:rPr>
        <w:t>Головных Елена Константиновна</w:t>
      </w:r>
      <w:r w:rsidRPr="00F23BFB">
        <w:rPr>
          <w:rFonts w:ascii="Times New Roman" w:hAnsi="Times New Roman"/>
          <w:sz w:val="24"/>
          <w:szCs w:val="24"/>
        </w:rPr>
        <w:t>, методист ТРЦ- 3 место  в областном конкурсе сайтов «Методическое портфолио педагога»</w:t>
      </w:r>
      <w:r>
        <w:rPr>
          <w:rFonts w:ascii="Times New Roman" w:hAnsi="Times New Roman"/>
          <w:sz w:val="24"/>
          <w:szCs w:val="24"/>
        </w:rPr>
        <w:t>.</w:t>
      </w:r>
    </w:p>
    <w:p w:rsidR="00713F53" w:rsidRDefault="00713F53" w:rsidP="00476B68">
      <w:pPr>
        <w:pStyle w:val="NoSpacing"/>
        <w:ind w:firstLine="709"/>
        <w:jc w:val="both"/>
        <w:rPr>
          <w:rFonts w:ascii="Times New Roman" w:hAnsi="Times New Roman"/>
          <w:sz w:val="24"/>
          <w:szCs w:val="24"/>
        </w:rPr>
      </w:pPr>
      <w:r w:rsidRPr="00F23BFB">
        <w:rPr>
          <w:rFonts w:ascii="Times New Roman" w:hAnsi="Times New Roman"/>
          <w:sz w:val="24"/>
          <w:szCs w:val="24"/>
        </w:rPr>
        <w:t xml:space="preserve">Традиционно на территории района </w:t>
      </w:r>
      <w:r>
        <w:rPr>
          <w:rFonts w:ascii="Times New Roman" w:hAnsi="Times New Roman"/>
          <w:sz w:val="24"/>
          <w:szCs w:val="24"/>
        </w:rPr>
        <w:t xml:space="preserve"> в 2014 году проведены</w:t>
      </w:r>
      <w:r w:rsidRPr="00F23BFB">
        <w:rPr>
          <w:rFonts w:ascii="Times New Roman" w:hAnsi="Times New Roman"/>
          <w:sz w:val="24"/>
          <w:szCs w:val="24"/>
        </w:rPr>
        <w:t xml:space="preserve">  конкурсы «Учитель года», «Воспитатель года», «Лучший молодой педагог года», «Лучший сайт педагога</w:t>
      </w:r>
      <w:r>
        <w:rPr>
          <w:rFonts w:ascii="Times New Roman" w:hAnsi="Times New Roman"/>
          <w:sz w:val="24"/>
          <w:szCs w:val="24"/>
        </w:rPr>
        <w:t xml:space="preserve"> </w:t>
      </w:r>
      <w:r w:rsidRPr="00F23BFB">
        <w:rPr>
          <w:rFonts w:ascii="Times New Roman" w:hAnsi="Times New Roman"/>
          <w:sz w:val="24"/>
          <w:szCs w:val="24"/>
        </w:rPr>
        <w:t>- предметника», «Лучший педагогический опыт», «Лучший урок с применением ИКТ»</w:t>
      </w:r>
      <w:r>
        <w:rPr>
          <w:rFonts w:ascii="Times New Roman" w:hAnsi="Times New Roman"/>
          <w:sz w:val="24"/>
          <w:szCs w:val="24"/>
        </w:rPr>
        <w:t>.</w:t>
      </w:r>
    </w:p>
    <w:p w:rsidR="00713F53" w:rsidRPr="00F23BFB" w:rsidRDefault="00713F53" w:rsidP="00476B68">
      <w:pPr>
        <w:pStyle w:val="NoSpacing"/>
        <w:ind w:firstLine="709"/>
        <w:jc w:val="both"/>
        <w:rPr>
          <w:rFonts w:ascii="Times New Roman" w:hAnsi="Times New Roman"/>
          <w:sz w:val="24"/>
          <w:szCs w:val="24"/>
        </w:rPr>
      </w:pPr>
      <w:r w:rsidRPr="00F23BFB">
        <w:rPr>
          <w:rFonts w:ascii="Times New Roman" w:hAnsi="Times New Roman"/>
          <w:sz w:val="24"/>
          <w:szCs w:val="24"/>
        </w:rPr>
        <w:t xml:space="preserve">Инновационный характер развития образования Жигаловского района происходит за счет внедрения в учебный процесс федеральных государственных образовательных стандартов. </w:t>
      </w:r>
    </w:p>
    <w:p w:rsidR="00713F53" w:rsidRPr="00F23BFB" w:rsidRDefault="00713F53" w:rsidP="00476B68">
      <w:pPr>
        <w:pStyle w:val="NoSpacing"/>
        <w:ind w:firstLine="709"/>
        <w:jc w:val="both"/>
        <w:rPr>
          <w:rFonts w:ascii="Times New Roman" w:hAnsi="Times New Roman"/>
          <w:sz w:val="24"/>
          <w:szCs w:val="24"/>
        </w:rPr>
      </w:pPr>
      <w:r w:rsidRPr="00F23BFB">
        <w:rPr>
          <w:rFonts w:ascii="Times New Roman" w:hAnsi="Times New Roman"/>
          <w:sz w:val="24"/>
          <w:szCs w:val="24"/>
        </w:rPr>
        <w:t xml:space="preserve">На уровне начального общего образования 100% педагогов прошли курсовую подготовку, 100% учреждений обеспечены учебно-лабораторным оборудованием для кабинетов начальных классов. Работает опорное образовательное учреждение введения ФГОС начального образования – Жигаловская средняя школа № 1. </w:t>
      </w:r>
    </w:p>
    <w:p w:rsidR="00713F53" w:rsidRDefault="00713F53" w:rsidP="00476B68">
      <w:pPr>
        <w:pStyle w:val="NoSpacing"/>
        <w:ind w:firstLine="709"/>
        <w:jc w:val="both"/>
        <w:rPr>
          <w:rFonts w:ascii="Times New Roman" w:hAnsi="Times New Roman"/>
          <w:sz w:val="24"/>
          <w:szCs w:val="24"/>
        </w:rPr>
      </w:pPr>
      <w:r w:rsidRPr="00F23BFB">
        <w:rPr>
          <w:rFonts w:ascii="Times New Roman" w:hAnsi="Times New Roman"/>
          <w:sz w:val="24"/>
          <w:szCs w:val="24"/>
        </w:rPr>
        <w:t>61% учителей основной школы прошли курсовую подготовку и готовы работать в новых условиях. В 45 % учреждений поступило учебное оборудование для кабинетов естественно-научных дисциплин. В пилотном режиме  опережающего введения ФГОС продолжает работать МКОУ СОШ №2.</w:t>
      </w:r>
    </w:p>
    <w:p w:rsidR="00713F53" w:rsidRPr="00476B68" w:rsidRDefault="00713F53" w:rsidP="00476B68">
      <w:pPr>
        <w:pStyle w:val="NoSpacing"/>
        <w:ind w:firstLine="709"/>
        <w:jc w:val="both"/>
        <w:rPr>
          <w:rFonts w:ascii="Times New Roman" w:hAnsi="Times New Roman"/>
          <w:sz w:val="24"/>
          <w:szCs w:val="24"/>
        </w:rPr>
      </w:pPr>
      <w:r w:rsidRPr="00F23BFB">
        <w:rPr>
          <w:rFonts w:ascii="Times New Roman" w:hAnsi="Times New Roman"/>
          <w:sz w:val="24"/>
          <w:szCs w:val="24"/>
        </w:rPr>
        <w:t xml:space="preserve">Создание безопасного образовательного пространства – очень важное направление деятельности в системе образования.     </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В 5-ти ОУ района внедряются превентивные программы.    «Полезные навыки «Полезный выбор»), разработаны планы профилактической работы по противодействию экстремизму. В ОУ продолжают действовать 7 наркопостов в 7 средних школах района. В рамках деятельности наркопостов проведено 57 профилактических мероприятий. В ОУ проводятся традиционные акции «Стоп, СПИД!» и «За здоровое будущее наших детей!». В рамках акций в школах района проведены различные мероприятия: классные часы, диспуты, викторины и т.п. Ежегодно проводится социологическое тестирование обучающихся 8-10 классов средних школ на предмет употребления наркотиков.</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На территории Жигаловского района в летний период 2014 года на базе образовательных учреждений функционировали 13 лагерей дневного пребывания, профильная смена круглосуточного лагеря «Школа лидера». Работа с детьми велась по воспитательным программам с различной тематикой.  В районе ежегодно проходят спартакиада школьников и  спартакиада для дошкольников.</w:t>
      </w:r>
    </w:p>
    <w:p w:rsidR="00713F53" w:rsidRPr="00476B68"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xml:space="preserve">В результате реализации целевой  районной  программы «Комплексная безопасность образовательных учреждений на 2014-2017гг» был установлен резервный источник электропитания в детский сад №7 с. Знаменка, установлены софиты в Жигаловской СОШ №1, произведена огнезащитная обработка кровли МКОУ СОШ №2 и детский сад №12 «Якорек»; производилось техническое обслуживание АПС в полном объеме, монтаж электросетей и электрооборудования в Рудовском пришкольном интернате  и детском саду №3 «Колокольчик», приобретен противопожарный инвентарь в Тутурскую школу, детские сады №1 «Березка» и №3 «Колокольчик», произведен ремонт электропроводки и электрооборудования в 3-х ОУ, замер сопротивления изоляции электросети в 4 ОУ. </w:t>
      </w:r>
    </w:p>
    <w:p w:rsidR="00713F53" w:rsidRPr="00F23BFB" w:rsidRDefault="00713F53" w:rsidP="00476B68">
      <w:pPr>
        <w:pStyle w:val="ConsPlusNormal"/>
        <w:widowControl/>
        <w:ind w:firstLine="709"/>
        <w:jc w:val="both"/>
        <w:rPr>
          <w:rFonts w:ascii="Times New Roman" w:hAnsi="Times New Roman" w:cs="Times New Roman"/>
          <w:sz w:val="24"/>
          <w:szCs w:val="24"/>
        </w:rPr>
      </w:pPr>
      <w:r w:rsidRPr="00F23BFB">
        <w:rPr>
          <w:rFonts w:ascii="Times New Roman" w:hAnsi="Times New Roman" w:cs="Times New Roman"/>
          <w:bCs/>
          <w:sz w:val="24"/>
          <w:szCs w:val="24"/>
        </w:rPr>
        <w:t>Курсы повышения квалификации по охране труда прошли 20 руководителей ОУ, курсы повышения квалификации в  Центре медицины катастроф – 15 учителей ОБЖ.  Была организована вакцинопрофилактика школьников СОШ против клещевого энцефалита. Проведены 5-ти дневные военные сборы для десятиклассников.</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bCs/>
          <w:sz w:val="24"/>
          <w:szCs w:val="24"/>
        </w:rPr>
        <w:t>В период образовательного процесса несчастных случаев с работниками  и воспитанниками ОУ  в 2014 году не зарегистрировано.</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pacing w:val="-1"/>
          <w:sz w:val="24"/>
          <w:szCs w:val="24"/>
        </w:rPr>
        <w:t>В целях выявления</w:t>
      </w:r>
      <w:r w:rsidRPr="00F23BFB">
        <w:rPr>
          <w:rFonts w:ascii="Times New Roman" w:hAnsi="Times New Roman"/>
          <w:spacing w:val="8"/>
          <w:sz w:val="24"/>
          <w:szCs w:val="24"/>
        </w:rPr>
        <w:t xml:space="preserve"> </w:t>
      </w:r>
      <w:r w:rsidRPr="00F23BFB">
        <w:rPr>
          <w:rFonts w:ascii="Times New Roman" w:hAnsi="Times New Roman"/>
          <w:sz w:val="24"/>
          <w:szCs w:val="24"/>
        </w:rPr>
        <w:t>и</w:t>
      </w:r>
      <w:r w:rsidRPr="00F23BFB">
        <w:rPr>
          <w:rFonts w:ascii="Times New Roman" w:hAnsi="Times New Roman"/>
          <w:spacing w:val="5"/>
          <w:sz w:val="24"/>
          <w:szCs w:val="24"/>
        </w:rPr>
        <w:t xml:space="preserve"> </w:t>
      </w:r>
      <w:r w:rsidRPr="00F23BFB">
        <w:rPr>
          <w:rFonts w:ascii="Times New Roman" w:hAnsi="Times New Roman"/>
          <w:spacing w:val="-1"/>
          <w:sz w:val="24"/>
          <w:szCs w:val="24"/>
        </w:rPr>
        <w:t>развития</w:t>
      </w:r>
      <w:r w:rsidRPr="00F23BFB">
        <w:rPr>
          <w:rFonts w:ascii="Times New Roman" w:hAnsi="Times New Roman"/>
          <w:spacing w:val="8"/>
          <w:sz w:val="24"/>
          <w:szCs w:val="24"/>
        </w:rPr>
        <w:t xml:space="preserve"> </w:t>
      </w:r>
      <w:r w:rsidRPr="00F23BFB">
        <w:rPr>
          <w:rFonts w:ascii="Times New Roman" w:hAnsi="Times New Roman"/>
          <w:spacing w:val="-1"/>
          <w:sz w:val="24"/>
          <w:szCs w:val="24"/>
        </w:rPr>
        <w:t>способных</w:t>
      </w:r>
      <w:r w:rsidRPr="00F23BFB">
        <w:rPr>
          <w:rFonts w:ascii="Times New Roman" w:hAnsi="Times New Roman"/>
          <w:spacing w:val="9"/>
          <w:sz w:val="24"/>
          <w:szCs w:val="24"/>
        </w:rPr>
        <w:t xml:space="preserve"> </w:t>
      </w:r>
      <w:r w:rsidRPr="00F23BFB">
        <w:rPr>
          <w:rFonts w:ascii="Times New Roman" w:hAnsi="Times New Roman"/>
          <w:sz w:val="24"/>
          <w:szCs w:val="24"/>
        </w:rPr>
        <w:t>и</w:t>
      </w:r>
      <w:r w:rsidRPr="00F23BFB">
        <w:rPr>
          <w:rFonts w:ascii="Times New Roman" w:hAnsi="Times New Roman"/>
          <w:spacing w:val="37"/>
          <w:sz w:val="24"/>
          <w:szCs w:val="24"/>
        </w:rPr>
        <w:t xml:space="preserve"> </w:t>
      </w:r>
      <w:r w:rsidRPr="00F23BFB">
        <w:rPr>
          <w:rFonts w:ascii="Times New Roman" w:hAnsi="Times New Roman"/>
          <w:spacing w:val="-1"/>
          <w:sz w:val="24"/>
          <w:szCs w:val="24"/>
        </w:rPr>
        <w:t>одаренных</w:t>
      </w:r>
      <w:r w:rsidRPr="00F23BFB">
        <w:rPr>
          <w:rFonts w:ascii="Times New Roman" w:hAnsi="Times New Roman"/>
          <w:spacing w:val="45"/>
          <w:sz w:val="24"/>
          <w:szCs w:val="24"/>
        </w:rPr>
        <w:t xml:space="preserve"> </w:t>
      </w:r>
      <w:r w:rsidRPr="00F23BFB">
        <w:rPr>
          <w:rFonts w:ascii="Times New Roman" w:hAnsi="Times New Roman"/>
          <w:spacing w:val="-1"/>
          <w:sz w:val="24"/>
          <w:szCs w:val="24"/>
        </w:rPr>
        <w:t>детей с 2013 года осуществляется районный мониторинг «Выявление одарённых детей» среди шести  летних воспитанников ДОУ.</w:t>
      </w:r>
      <w:r w:rsidRPr="00F23BFB">
        <w:rPr>
          <w:rFonts w:ascii="Times New Roman" w:hAnsi="Times New Roman"/>
          <w:spacing w:val="45"/>
          <w:sz w:val="24"/>
          <w:szCs w:val="24"/>
        </w:rPr>
        <w:t xml:space="preserve"> </w:t>
      </w:r>
      <w:r w:rsidRPr="00F23BFB">
        <w:rPr>
          <w:rFonts w:ascii="Times New Roman" w:hAnsi="Times New Roman"/>
          <w:spacing w:val="-2"/>
          <w:sz w:val="24"/>
          <w:szCs w:val="24"/>
        </w:rPr>
        <w:t>Реализация</w:t>
      </w:r>
      <w:r w:rsidRPr="00F23BFB">
        <w:rPr>
          <w:rFonts w:ascii="Times New Roman" w:hAnsi="Times New Roman"/>
          <w:spacing w:val="46"/>
          <w:sz w:val="24"/>
          <w:szCs w:val="24"/>
        </w:rPr>
        <w:t xml:space="preserve"> </w:t>
      </w:r>
      <w:r w:rsidRPr="00F23BFB">
        <w:rPr>
          <w:rFonts w:ascii="Times New Roman" w:hAnsi="Times New Roman"/>
          <w:spacing w:val="-1"/>
          <w:sz w:val="24"/>
          <w:szCs w:val="24"/>
        </w:rPr>
        <w:t>потенциальных</w:t>
      </w:r>
      <w:r w:rsidRPr="00F23BFB">
        <w:rPr>
          <w:rFonts w:ascii="Times New Roman" w:hAnsi="Times New Roman"/>
          <w:spacing w:val="45"/>
          <w:sz w:val="24"/>
          <w:szCs w:val="24"/>
        </w:rPr>
        <w:t xml:space="preserve"> </w:t>
      </w:r>
      <w:r w:rsidRPr="00F23BFB">
        <w:rPr>
          <w:rFonts w:ascii="Times New Roman" w:hAnsi="Times New Roman"/>
          <w:spacing w:val="-2"/>
          <w:sz w:val="24"/>
          <w:szCs w:val="24"/>
        </w:rPr>
        <w:t>возможностей щкольников и дошкольников осуществляется в рамках районной программы «Одаренные дети»: о</w:t>
      </w:r>
      <w:r w:rsidRPr="00F23BFB">
        <w:rPr>
          <w:rFonts w:ascii="Times New Roman" w:hAnsi="Times New Roman"/>
          <w:sz w:val="24"/>
          <w:szCs w:val="24"/>
        </w:rPr>
        <w:t xml:space="preserve">рганизуются интеллектуальные, творческие и спортивные мероприятия школьного и муниципального уровня, обеспечивается участие детей в мероприятиях регионального уровня. Ежегодно  десяти лучшим ученикам района выплачивается  стипендия мэра. </w:t>
      </w:r>
    </w:p>
    <w:p w:rsidR="00713F53" w:rsidRPr="00476B68"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В банк данных «Одарённые дети» включен 31 ребёнок и 15 детям были внесены дополнения</w:t>
      </w:r>
      <w:r w:rsidRPr="00F23BFB">
        <w:rPr>
          <w:rFonts w:ascii="Times New Roman" w:hAnsi="Times New Roman"/>
          <w:color w:val="FF0000"/>
          <w:sz w:val="24"/>
          <w:szCs w:val="24"/>
        </w:rPr>
        <w:t xml:space="preserve"> </w:t>
      </w:r>
      <w:r w:rsidRPr="00F23BFB">
        <w:rPr>
          <w:rFonts w:ascii="Times New Roman" w:hAnsi="Times New Roman"/>
          <w:sz w:val="24"/>
          <w:szCs w:val="24"/>
        </w:rPr>
        <w:t>(приказ УО №133 от 19.05. 2014 г.). 10 детей по традиции награждены стипендией мэра. Стипендиатами стали в номинации:</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b/>
          <w:sz w:val="24"/>
          <w:szCs w:val="24"/>
        </w:rPr>
        <w:t>«Отличники</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Молчанова Екатерина, обучающаяся Жигаловской СОШ №1;</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Рудых Анжелика, обучающаяся МКОУ Рудовской СОШ.</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b/>
          <w:sz w:val="24"/>
          <w:szCs w:val="24"/>
        </w:rPr>
        <w:t>«Культура и искусство»</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Худякова Таисия, обучающаяся Жигаловской СОШ №1;</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b/>
          <w:sz w:val="24"/>
          <w:szCs w:val="24"/>
        </w:rPr>
        <w:t>«Победители областных, общероссийских конкурсов и олимпиад»</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Яковлев Алексей, обучающийся Жигаловской СОШ №1;</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-Шарифов Денис, обучающийся Жигаловской СОШ №1;</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b/>
          <w:sz w:val="24"/>
          <w:szCs w:val="24"/>
        </w:rPr>
        <w:t>«Спорт»</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Тарасов Василий, воспитанник ДЮСШ;</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-Гордиенко Евгений, воспитанник ДЮСШ;</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sz w:val="24"/>
          <w:szCs w:val="24"/>
        </w:rPr>
        <w:t>-Рудых Леонид, воспитанник ДЮСШ;</w:t>
      </w:r>
      <w:r w:rsidRPr="00F23BFB">
        <w:rPr>
          <w:rFonts w:ascii="Times New Roman" w:hAnsi="Times New Roman"/>
          <w:b/>
          <w:sz w:val="24"/>
          <w:szCs w:val="24"/>
        </w:rPr>
        <w:t xml:space="preserve">  </w:t>
      </w:r>
    </w:p>
    <w:p w:rsidR="00713F53" w:rsidRPr="00F23BFB" w:rsidRDefault="00713F53" w:rsidP="00476B68">
      <w:pPr>
        <w:spacing w:after="0" w:line="240" w:lineRule="auto"/>
        <w:ind w:firstLine="709"/>
        <w:jc w:val="both"/>
        <w:rPr>
          <w:rFonts w:ascii="Times New Roman" w:hAnsi="Times New Roman"/>
          <w:b/>
          <w:sz w:val="24"/>
          <w:szCs w:val="24"/>
        </w:rPr>
      </w:pPr>
      <w:r w:rsidRPr="00F23BFB">
        <w:rPr>
          <w:rFonts w:ascii="Times New Roman" w:hAnsi="Times New Roman"/>
          <w:sz w:val="24"/>
          <w:szCs w:val="24"/>
        </w:rPr>
        <w:t xml:space="preserve">-Медведев Фёдор, воспитанник ДЮСШ;   </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-Галичин Денис, обучающийся Жигаловской СОШ №1.</w:t>
      </w:r>
    </w:p>
    <w:p w:rsidR="00713F53" w:rsidRDefault="00713F53" w:rsidP="00476B68">
      <w:pPr>
        <w:spacing w:after="0" w:line="240" w:lineRule="auto"/>
        <w:ind w:firstLine="709"/>
        <w:jc w:val="both"/>
        <w:rPr>
          <w:rFonts w:ascii="Times New Roman" w:hAnsi="Times New Roman"/>
          <w:sz w:val="24"/>
          <w:szCs w:val="24"/>
        </w:rPr>
      </w:pPr>
      <w:r w:rsidRPr="003B3095">
        <w:rPr>
          <w:rFonts w:ascii="Times New Roman" w:hAnsi="Times New Roman"/>
          <w:sz w:val="24"/>
          <w:szCs w:val="24"/>
        </w:rPr>
        <w:t>В рамках реализации одной из главных задач в образовании «Воспитание гражданина-патриота» в 2014 году стартовал проект, посвященный 70-летию  Победы в ВОВ. На сегодня прошло уже два этапа историко-краеведческой конференции «Победе человеческого духа посвящается: Жигаловский район в период с 1941 по 1945 годы». Результаты всей краеведческой работы, конкурсов ОО размещают на районном сайте «Память сильнее времени»</w:t>
      </w:r>
      <w:r>
        <w:rPr>
          <w:rFonts w:ascii="Times New Roman" w:hAnsi="Times New Roman"/>
          <w:sz w:val="24"/>
          <w:szCs w:val="24"/>
        </w:rPr>
        <w:t>.</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Качество общего образования отражают результаты внешней аттестации.</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xml:space="preserve">При проведении Государственной итоговой аттестации в 9-х классах </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xml:space="preserve">1.По математике: </w:t>
      </w:r>
      <w:r>
        <w:rPr>
          <w:rFonts w:ascii="Times New Roman" w:hAnsi="Times New Roman"/>
          <w:sz w:val="24"/>
          <w:szCs w:val="24"/>
        </w:rPr>
        <w:t>у</w:t>
      </w:r>
      <w:r w:rsidRPr="00F23BFB">
        <w:rPr>
          <w:rFonts w:ascii="Times New Roman" w:hAnsi="Times New Roman"/>
          <w:sz w:val="24"/>
          <w:szCs w:val="24"/>
        </w:rPr>
        <w:t>спеваемость в районе 93% (область 74,7%), качество знаний 20 %(область 19%), максимальный балл 24 (область 38)</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2. По русскому языку:</w:t>
      </w:r>
      <w:r>
        <w:rPr>
          <w:rFonts w:ascii="Times New Roman" w:hAnsi="Times New Roman"/>
          <w:sz w:val="24"/>
          <w:szCs w:val="24"/>
        </w:rPr>
        <w:t xml:space="preserve"> у</w:t>
      </w:r>
      <w:r w:rsidRPr="00F23BFB">
        <w:rPr>
          <w:rFonts w:ascii="Times New Roman" w:hAnsi="Times New Roman"/>
          <w:sz w:val="24"/>
          <w:szCs w:val="24"/>
        </w:rPr>
        <w:t>спеваемость в районе 97% (91,8%), качество знаний 35% (область 43,2%), максимальный балл 41(область 42)</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Результаты Единого государственного экзамена по обязательным предметам в 2014 году</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По математике:</w:t>
      </w:r>
      <w:r>
        <w:rPr>
          <w:rFonts w:ascii="Times New Roman" w:hAnsi="Times New Roman"/>
          <w:sz w:val="24"/>
          <w:szCs w:val="24"/>
        </w:rPr>
        <w:t xml:space="preserve"> у</w:t>
      </w:r>
      <w:r w:rsidRPr="00F23BFB">
        <w:rPr>
          <w:rFonts w:ascii="Times New Roman" w:hAnsi="Times New Roman"/>
          <w:sz w:val="24"/>
          <w:szCs w:val="24"/>
        </w:rPr>
        <w:t>спеваемость 96,7% (область 94,3%), средний балл 39,6 (область 43,9)</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По русскому языку</w:t>
      </w:r>
      <w:r>
        <w:rPr>
          <w:rFonts w:ascii="Times New Roman" w:hAnsi="Times New Roman"/>
          <w:sz w:val="24"/>
          <w:szCs w:val="24"/>
        </w:rPr>
        <w:t>: у</w:t>
      </w:r>
      <w:r w:rsidRPr="00F23BFB">
        <w:rPr>
          <w:rFonts w:ascii="Times New Roman" w:hAnsi="Times New Roman"/>
          <w:sz w:val="24"/>
          <w:szCs w:val="24"/>
        </w:rPr>
        <w:t>спеваемость 100% (область 99%), средний балл 57,9 (область 59,5)</w:t>
      </w:r>
      <w:r>
        <w:rPr>
          <w:rFonts w:ascii="Times New Roman" w:hAnsi="Times New Roman"/>
          <w:sz w:val="24"/>
          <w:szCs w:val="24"/>
        </w:rPr>
        <w:t>.</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 xml:space="preserve">100% -ную успеваемость по всем выбранным выпускниками предметам в 2014 г. показала Дальнезакорская средняя школа.  Лучшие результаты по предметам в 2014 году получили учащиеся Жигаловской СОШ №1,  Знаменской средней школы, Тутурской школы, МКОУ Рудовская СОШ, Дальнезакорской средней школы.  В таблице максимальных результатов лидерство принадлежит Жигаловской СОШ №1 (50%  всех результатов). </w:t>
      </w:r>
    </w:p>
    <w:p w:rsidR="00713F53"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На основе муниципальной системы оценки  эффективности деятельности по направлению развития составляется рейтинг образовательных организаций.</w:t>
      </w:r>
    </w:p>
    <w:p w:rsidR="00713F53" w:rsidRDefault="00713F53" w:rsidP="006A3628">
      <w:pPr>
        <w:pStyle w:val="NoSpacing"/>
        <w:jc w:val="both"/>
        <w:rPr>
          <w:rFonts w:ascii="Times New Roman" w:hAnsi="Times New Roman"/>
          <w:sz w:val="24"/>
          <w:szCs w:val="24"/>
        </w:rPr>
      </w:pPr>
    </w:p>
    <w:p w:rsidR="00713F53" w:rsidRDefault="00713F53" w:rsidP="006A3628">
      <w:pPr>
        <w:pStyle w:val="NoSpacing"/>
        <w:jc w:val="both"/>
        <w:rPr>
          <w:rFonts w:ascii="Times New Roman" w:hAnsi="Times New Roman"/>
          <w:sz w:val="24"/>
          <w:szCs w:val="24"/>
        </w:rPr>
      </w:pPr>
    </w:p>
    <w:p w:rsidR="00713F53"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r>
        <w:rPr>
          <w:noProof/>
        </w:rPr>
        <w:pict>
          <v:shape id="Рисунок 5" o:spid="_x0000_s1026" type="#_x0000_t75" style="position:absolute;left:0;text-align:left;margin-left:-23.2pt;margin-top:.35pt;width:545.25pt;height:233.25pt;z-index:251656704;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">
            <v:imagedata r:id="rId7" o:title=""/>
            <o:lock v:ext="edit" aspectratio="f"/>
          </v:shape>
        </w:pict>
      </w: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Default="00713F53" w:rsidP="006A3628">
      <w:pPr>
        <w:pStyle w:val="NoSpacing"/>
        <w:jc w:val="both"/>
        <w:rPr>
          <w:rFonts w:ascii="Times New Roman" w:hAnsi="Times New Roman"/>
          <w:sz w:val="24"/>
          <w:szCs w:val="24"/>
        </w:rPr>
      </w:pPr>
    </w:p>
    <w:p w:rsidR="00713F53"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r w:rsidRPr="00F23BFB">
        <w:rPr>
          <w:rFonts w:ascii="Times New Roman" w:hAnsi="Times New Roman"/>
          <w:sz w:val="24"/>
          <w:szCs w:val="24"/>
        </w:rPr>
        <w:t xml:space="preserve">Заработная плата в образовательных организациях  в соответствии с линейкой растет. </w:t>
      </w:r>
    </w:p>
    <w:p w:rsidR="00713F53" w:rsidRPr="00F23BFB" w:rsidRDefault="00713F53" w:rsidP="006A3628">
      <w:pPr>
        <w:pStyle w:val="NoSpacing"/>
        <w:jc w:val="both"/>
        <w:rPr>
          <w:rFonts w:ascii="Times New Roman" w:hAnsi="Times New Roman"/>
          <w:sz w:val="24"/>
          <w:szCs w:val="24"/>
        </w:rPr>
      </w:pPr>
      <w:r>
        <w:rPr>
          <w:noProof/>
        </w:rPr>
        <w:pict>
          <v:shape id="Рисунок 7" o:spid="_x0000_s1027" type="#_x0000_t75" style="position:absolute;left:0;text-align:left;margin-left:246.8pt;margin-top:-1.7pt;width:283.2pt;height:194.4pt;z-index:25165875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">
            <v:imagedata r:id="rId8" o:title=""/>
            <o:lock v:ext="edit" aspectratio="f"/>
          </v:shape>
        </w:pict>
      </w:r>
      <w:r>
        <w:rPr>
          <w:noProof/>
        </w:rPr>
        <w:pict>
          <v:shape id="Рисунок 6" o:spid="_x0000_s1028" type="#_x0000_t75" style="position:absolute;left:0;text-align:left;margin-left:-10.45pt;margin-top:-1.7pt;width:262.55pt;height:193.95pt;z-index:25165772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">
            <v:imagedata r:id="rId9" o:title=""/>
            <o:lock v:ext="edit" aspectratio="f"/>
          </v:shape>
        </w:pict>
      </w: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pStyle w:val="NoSpacing"/>
        <w:jc w:val="both"/>
        <w:rPr>
          <w:rFonts w:ascii="Times New Roman" w:hAnsi="Times New Roman"/>
          <w:sz w:val="24"/>
          <w:szCs w:val="24"/>
        </w:rPr>
      </w:pPr>
    </w:p>
    <w:p w:rsidR="00713F53" w:rsidRPr="00F23BFB" w:rsidRDefault="00713F53" w:rsidP="006A3628">
      <w:pPr>
        <w:spacing w:after="0" w:line="240" w:lineRule="auto"/>
        <w:jc w:val="both"/>
        <w:rPr>
          <w:rFonts w:ascii="Times New Roman" w:hAnsi="Times New Roman"/>
          <w:b/>
          <w:sz w:val="24"/>
          <w:szCs w:val="24"/>
        </w:rPr>
      </w:pPr>
      <w:r w:rsidRPr="00F23BFB">
        <w:rPr>
          <w:rFonts w:ascii="Times New Roman" w:hAnsi="Times New Roman"/>
          <w:b/>
          <w:sz w:val="24"/>
          <w:szCs w:val="24"/>
        </w:rPr>
        <w:t>Проблемы:</w:t>
      </w:r>
    </w:p>
    <w:p w:rsidR="00713F53" w:rsidRPr="00F23BFB" w:rsidRDefault="00713F53" w:rsidP="006A3628">
      <w:pPr>
        <w:spacing w:after="0" w:line="240" w:lineRule="auto"/>
        <w:jc w:val="both"/>
        <w:rPr>
          <w:rFonts w:ascii="Times New Roman" w:hAnsi="Times New Roman"/>
          <w:b/>
          <w:sz w:val="24"/>
          <w:szCs w:val="24"/>
        </w:rPr>
      </w:pP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1. Слабая материальная база образовательных учреждений, не обеспечивающая  на должном уровне внедрения  Федеральных государственных требований при реализации программ дошкольного образования и Федеральных государственных образовательных стандартов начального ,основного общего образования.</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2. Слабая материальная база учреждений дополнительного образования.</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3. Отсутствие современного информационно-технического пространства в библиотеках образовательных учреждений, не способствующее внедрению Федерального государственного образовательного стандарта.</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4. Низкая скорость интернета в образовательных учреждениях, отсутствие интернета в дошкольных образовательных учреждениях, учреждениях дополнительного образования; низкая скорость и постоянные сбои интернет-связи при организации дистанционного обучения детей-инвалидов в рамках ПНПО «Образование».</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5. Отсутствие доступной среды в образовательных учреждениях  для детей с ограниченными возможностями здоровья.</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6. Отсутствие систематического медицинского осмотра обучающихся и дошкольников.</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7. Невозможность лицензирования медицинских деятельности в ДОУ ввиду несоответствия их материальной базы санитарным правилам и нормам. Острая нехватка медицинс</w:t>
      </w:r>
      <w:r>
        <w:rPr>
          <w:rFonts w:ascii="Times New Roman" w:hAnsi="Times New Roman"/>
          <w:sz w:val="24"/>
          <w:szCs w:val="24"/>
        </w:rPr>
        <w:t>ких работников в ДОУ</w:t>
      </w:r>
      <w:r w:rsidRPr="00F23BFB">
        <w:rPr>
          <w:rFonts w:ascii="Times New Roman" w:hAnsi="Times New Roman"/>
          <w:sz w:val="24"/>
          <w:szCs w:val="24"/>
        </w:rPr>
        <w:t>.</w:t>
      </w:r>
    </w:p>
    <w:p w:rsidR="00713F53" w:rsidRPr="00F23BFB" w:rsidRDefault="00713F53" w:rsidP="00476B68">
      <w:pPr>
        <w:spacing w:after="0" w:line="240" w:lineRule="auto"/>
        <w:ind w:firstLine="709"/>
        <w:jc w:val="both"/>
        <w:rPr>
          <w:rFonts w:ascii="Times New Roman" w:hAnsi="Times New Roman"/>
          <w:sz w:val="24"/>
          <w:szCs w:val="24"/>
        </w:rPr>
      </w:pPr>
      <w:r w:rsidRPr="00F23BFB">
        <w:rPr>
          <w:rFonts w:ascii="Times New Roman" w:hAnsi="Times New Roman"/>
          <w:sz w:val="24"/>
          <w:szCs w:val="24"/>
        </w:rPr>
        <w:t>6. Старение педагогических кадров; дефицит молодых специалистов ввиду отсутствия условий для их закрепления на территории (</w:t>
      </w:r>
      <w:r>
        <w:rPr>
          <w:rFonts w:ascii="Times New Roman" w:hAnsi="Times New Roman"/>
          <w:sz w:val="24"/>
          <w:szCs w:val="24"/>
        </w:rPr>
        <w:t>отсутствие муниципального жилья</w:t>
      </w:r>
      <w:r w:rsidRPr="00F23BFB">
        <w:rPr>
          <w:rFonts w:ascii="Times New Roman" w:hAnsi="Times New Roman"/>
          <w:sz w:val="24"/>
          <w:szCs w:val="24"/>
        </w:rPr>
        <w:t>).</w:t>
      </w:r>
    </w:p>
    <w:p w:rsidR="00713F53" w:rsidRPr="00F23BFB" w:rsidRDefault="00713F53" w:rsidP="006A3628">
      <w:pPr>
        <w:spacing w:after="0" w:line="240" w:lineRule="auto"/>
        <w:jc w:val="both"/>
        <w:rPr>
          <w:rFonts w:ascii="Times New Roman" w:hAnsi="Times New Roman"/>
          <w:sz w:val="24"/>
          <w:szCs w:val="24"/>
        </w:rPr>
      </w:pPr>
    </w:p>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 xml:space="preserve">4. Состояние сферы культуры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Сеть учреждений культуры района составляет 12 единиц (юридических лиц), в том числе: 9 культурно-информационных центров в сельских поселениях; 1 Межпоселенческая центральная библиотека, 1 Межпоселенческий Дом Культуры; 1 Детская школа искусств.  Девять  учреждений культуры находятся на уровне поселений, 3 учреждения на уровне района. Все учреждения являются казенными.</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sz w:val="24"/>
          <w:szCs w:val="24"/>
        </w:rPr>
        <w:t xml:space="preserve">Расходы на культуру в  муниципальном бюджете составила в 2011 году-17693 тыс. руб., 2012 году- 17804 тыс. руб., в 2013 году– 19626 тыс. руб., в 2014 году -19472 тыс. руб.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Объем средств от приносящей доход деятельности учреждений культуры составил в 2011 году – 439,3 тыс. руб., в 2012 году - 446,6  тыс. руб. в 2013 году - 570 тыс. руб., в 2014 году – 624,2 руб.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Библиотеки района автоматизированы – имеется 28 компьютеров. В районной библиотеки создана локальная сеть, объединяющая все отделы, ведется электронный каталог в программе ИРБИС 64, являются участниками сводного каталога, создан сайт библиотеки. </w:t>
      </w:r>
    </w:p>
    <w:p w:rsidR="00713F53" w:rsidRPr="00E57697" w:rsidRDefault="00713F53" w:rsidP="00476B68">
      <w:pPr>
        <w:pStyle w:val="stat"/>
        <w:shd w:val="clear" w:color="auto" w:fill="FFFFFF"/>
        <w:spacing w:before="0" w:beforeAutospacing="0" w:after="0" w:afterAutospacing="0"/>
        <w:ind w:firstLine="709"/>
        <w:jc w:val="both"/>
        <w:rPr>
          <w:b/>
          <w:color w:val="000000"/>
        </w:rPr>
      </w:pPr>
      <w:r w:rsidRPr="00E57697">
        <w:rPr>
          <w:color w:val="000000"/>
        </w:rPr>
        <w:t xml:space="preserve">Анализ показателей за три года показывает увеличение количества пользователей на 2 единицы по отношению к показателю 2011 г., на 146 пользователей по отношению к показателю 2012 г., на  65 пользователей по отношению к показателю 2013 г. Число посещений также увеличилось. Уровень показателя значительно увеличился в 2013 г. на 806 единиц за счет выездов в сельские поселения передвижной библиотеки – Библиобуса, а также за счет образования на базе МЦБ  Публичного центра  информации.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В 2013 году на комплектование книжного фонда МКУК МЦБ было выделено 171000 рублей из федерального и областного бюджетов, 1500 рублей  – из местного бюджета, 2014 году – только из местного бюджета в рамках программы по ПЦИ - 83000 рублей.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Коллектив Межпоселенческой центральной библиотеки принял участие:</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в культурно-просветительском  конкурсе «Наш Гуркин» на лучший информационный проект - третье место;</w:t>
      </w:r>
    </w:p>
    <w:p w:rsidR="00713F53" w:rsidRPr="00E57697" w:rsidRDefault="00713F53" w:rsidP="00476B68">
      <w:pPr>
        <w:spacing w:after="0" w:line="240" w:lineRule="auto"/>
        <w:ind w:firstLine="709"/>
        <w:jc w:val="both"/>
        <w:rPr>
          <w:rFonts w:ascii="Times New Roman" w:hAnsi="Times New Roman"/>
          <w:iCs/>
          <w:sz w:val="24"/>
          <w:szCs w:val="24"/>
        </w:rPr>
      </w:pPr>
      <w:r w:rsidRPr="00E57697">
        <w:rPr>
          <w:rFonts w:ascii="Times New Roman" w:hAnsi="Times New Roman"/>
          <w:sz w:val="24"/>
          <w:szCs w:val="24"/>
        </w:rPr>
        <w:t>-в</w:t>
      </w:r>
      <w:r w:rsidRPr="00E57697">
        <w:rPr>
          <w:rFonts w:ascii="Times New Roman" w:hAnsi="Times New Roman"/>
          <w:iCs/>
          <w:sz w:val="24"/>
          <w:szCs w:val="24"/>
        </w:rPr>
        <w:t xml:space="preserve"> Социокультурном проекте «Валентин Распутин. Читаем вместе», объявленном Иркутским академическим драматическим театром имени  Н. П. Охлопкова - заведующая читальным залом МЦБ Спичко Н.А. вошла в число чтецов для создания видеокниги «Прощание с Матерой;</w:t>
      </w:r>
    </w:p>
    <w:p w:rsidR="00713F53" w:rsidRPr="00E57697" w:rsidRDefault="00713F53" w:rsidP="00476B68">
      <w:pPr>
        <w:spacing w:after="0" w:line="240" w:lineRule="auto"/>
        <w:ind w:firstLine="709"/>
        <w:jc w:val="both"/>
        <w:rPr>
          <w:rFonts w:ascii="Times New Roman" w:hAnsi="Times New Roman"/>
          <w:iCs/>
          <w:sz w:val="24"/>
          <w:szCs w:val="24"/>
        </w:rPr>
      </w:pPr>
      <w:r w:rsidRPr="00E57697">
        <w:rPr>
          <w:rFonts w:ascii="Times New Roman" w:hAnsi="Times New Roman"/>
          <w:iCs/>
          <w:sz w:val="24"/>
          <w:szCs w:val="24"/>
        </w:rPr>
        <w:t>- в областном конкурсе чтецов «Слово, опаленное войной» в рамках фестиваля «Не стареют душой ветераны» - диплом за участие;</w:t>
      </w:r>
    </w:p>
    <w:p w:rsidR="00713F53" w:rsidRPr="00E57697" w:rsidRDefault="00713F53" w:rsidP="00476B68">
      <w:pPr>
        <w:spacing w:after="0" w:line="240" w:lineRule="auto"/>
        <w:ind w:firstLine="709"/>
        <w:jc w:val="both"/>
        <w:rPr>
          <w:rFonts w:ascii="Times New Roman" w:hAnsi="Times New Roman"/>
          <w:iCs/>
          <w:sz w:val="24"/>
          <w:szCs w:val="24"/>
        </w:rPr>
      </w:pPr>
      <w:r w:rsidRPr="00E57697">
        <w:rPr>
          <w:rFonts w:ascii="Times New Roman" w:hAnsi="Times New Roman"/>
          <w:iCs/>
          <w:sz w:val="24"/>
          <w:szCs w:val="24"/>
        </w:rPr>
        <w:t>- в областном конкурсе «Библиотечные истории», организованный Законодательным Собранием Иркутской области – 3 место;</w:t>
      </w:r>
    </w:p>
    <w:p w:rsidR="00713F53" w:rsidRPr="00E57697" w:rsidRDefault="00713F53" w:rsidP="00476B68">
      <w:pPr>
        <w:spacing w:after="0" w:line="240" w:lineRule="auto"/>
        <w:ind w:firstLine="709"/>
        <w:jc w:val="both"/>
        <w:rPr>
          <w:rFonts w:ascii="Times New Roman" w:hAnsi="Times New Roman"/>
          <w:iCs/>
          <w:sz w:val="24"/>
          <w:szCs w:val="24"/>
        </w:rPr>
      </w:pPr>
      <w:r w:rsidRPr="00E57697">
        <w:rPr>
          <w:rFonts w:ascii="Times New Roman" w:hAnsi="Times New Roman"/>
          <w:iCs/>
          <w:sz w:val="24"/>
          <w:szCs w:val="24"/>
        </w:rPr>
        <w:t>- Всероссийский конкурс проектов «Культурная мозаика малых городов и сел» - победители (160 тыс.руб.);</w:t>
      </w:r>
    </w:p>
    <w:p w:rsidR="00713F53" w:rsidRPr="00E57697" w:rsidRDefault="00713F53" w:rsidP="00476B68">
      <w:pPr>
        <w:pStyle w:val="stat"/>
        <w:shd w:val="clear" w:color="auto" w:fill="FFFFFF"/>
        <w:spacing w:before="0" w:beforeAutospacing="0" w:after="0" w:afterAutospacing="0"/>
        <w:ind w:firstLine="709"/>
        <w:jc w:val="both"/>
        <w:rPr>
          <w:b/>
          <w:color w:val="000000"/>
        </w:rPr>
      </w:pPr>
      <w:r w:rsidRPr="00E57697">
        <w:rPr>
          <w:bCs/>
        </w:rPr>
        <w:t>Впервые были проведены а</w:t>
      </w:r>
      <w:r w:rsidRPr="00E57697">
        <w:t>кция «Машина времени. Наш адрес Советский Союз»</w:t>
      </w:r>
      <w:r w:rsidRPr="00E57697">
        <w:rPr>
          <w:iCs/>
        </w:rPr>
        <w:t xml:space="preserve"> (участие во всероссийской акции «Библиофары. Машина времени»)</w:t>
      </w:r>
      <w:r w:rsidRPr="00E57697">
        <w:t>;  Библионочь -2014 «Майская ночь или встреча с Гоголем», встреча жителей исчезнувшего поселка (мероприятие объединило людей разных возрастов и  профессий, которые съехались из разных уголков страны).</w:t>
      </w:r>
    </w:p>
    <w:p w:rsidR="00713F53" w:rsidRPr="00E57697" w:rsidRDefault="00713F53" w:rsidP="00476B68">
      <w:pPr>
        <w:pStyle w:val="ConsPlusNonformat"/>
        <w:widowControl/>
        <w:ind w:firstLine="709"/>
        <w:jc w:val="both"/>
        <w:rPr>
          <w:rFonts w:ascii="Times New Roman" w:hAnsi="Times New Roman" w:cs="Times New Roman"/>
          <w:sz w:val="24"/>
          <w:szCs w:val="24"/>
        </w:rPr>
      </w:pPr>
      <w:r w:rsidRPr="00E57697">
        <w:rPr>
          <w:rFonts w:ascii="Times New Roman" w:hAnsi="Times New Roman" w:cs="Times New Roman"/>
          <w:bCs/>
          <w:sz w:val="24"/>
          <w:szCs w:val="24"/>
        </w:rPr>
        <w:t>В 2014 году, в рамках долгосрочной целевой программы</w:t>
      </w:r>
      <w:r w:rsidRPr="00E57697">
        <w:rPr>
          <w:rFonts w:ascii="Times New Roman" w:hAnsi="Times New Roman" w:cs="Times New Roman"/>
          <w:sz w:val="24"/>
          <w:szCs w:val="24"/>
        </w:rPr>
        <w:t xml:space="preserve"> МКУК МЦБ «Публичный центр правовой, деловой и социально-значимой информации» (2013-2014годы), было выделено 417 тыс. руб.  из местного  бюджете на ремонт  здания библиотеки (установка отопительной системы), приобретение мебели, создание интернет-сайта библиотеки  и 500 тыс. руб. из областного бюджета на приобретение мебели и орг. техники.</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sz w:val="24"/>
          <w:szCs w:val="24"/>
        </w:rPr>
        <w:t>В Межпоселенческом Доме культуры в 2014 году  количество зрителей составило 20 654 (2011 год  - 13 616,  2012 год - 15 893 чел., 2013 го - 19395 чел.),</w:t>
      </w:r>
      <w:r w:rsidRPr="00E57697">
        <w:rPr>
          <w:rFonts w:ascii="Times New Roman" w:hAnsi="Times New Roman"/>
          <w:b/>
          <w:sz w:val="24"/>
          <w:szCs w:val="24"/>
        </w:rPr>
        <w:t xml:space="preserve"> </w:t>
      </w:r>
      <w:r w:rsidRPr="00E57697">
        <w:rPr>
          <w:rFonts w:ascii="Times New Roman" w:hAnsi="Times New Roman"/>
          <w:sz w:val="24"/>
          <w:szCs w:val="24"/>
        </w:rPr>
        <w:t>клубных формирований – 23 (2011 год -15,  2012 год – 17, 2013 год - 21),) кол-во мероприятий на платной основе (2012 год - 54, 2013 – 59, 2014 – 69), кол-во мероприятий - 231, (2011 год – 185, 2012 год -187, 2013 - 214)</w:t>
      </w:r>
      <w:r w:rsidRPr="00E57697">
        <w:rPr>
          <w:rFonts w:ascii="Times New Roman" w:hAnsi="Times New Roman"/>
          <w:b/>
          <w:sz w:val="24"/>
          <w:szCs w:val="24"/>
        </w:rPr>
        <w:t>.</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sz w:val="24"/>
          <w:szCs w:val="24"/>
        </w:rPr>
        <w:t>Апробированы новые формы мероприятий: Благотворительный бал в рамках открытия Года Культуры «Звучите фанфары во славу творцов!»; конкурс профессионального мастерства «Художественный руководитель года»;Благотворительный концерт «Помоги ребенку,  и ты спасешь мир»; флеш-мобы, цикл мероприятий «Народные праздники на селе»</w:t>
      </w:r>
      <w:r w:rsidRPr="00E57697">
        <w:rPr>
          <w:rFonts w:ascii="Times New Roman" w:hAnsi="Times New Roman"/>
          <w:b/>
          <w:sz w:val="24"/>
          <w:szCs w:val="24"/>
        </w:rPr>
        <w:t>.</w:t>
      </w:r>
    </w:p>
    <w:p w:rsidR="00713F53" w:rsidRPr="00E57697" w:rsidRDefault="00713F53" w:rsidP="00476B68">
      <w:pPr>
        <w:pStyle w:val="NoSpacing"/>
        <w:ind w:firstLine="709"/>
        <w:jc w:val="both"/>
        <w:rPr>
          <w:rFonts w:ascii="Times New Roman" w:hAnsi="Times New Roman"/>
          <w:sz w:val="24"/>
          <w:szCs w:val="24"/>
        </w:rPr>
      </w:pPr>
      <w:r w:rsidRPr="00E57697">
        <w:rPr>
          <w:rFonts w:ascii="Times New Roman" w:hAnsi="Times New Roman"/>
          <w:sz w:val="24"/>
          <w:szCs w:val="24"/>
        </w:rPr>
        <w:t>Традиционно прошли: ежегодный Фестиваль народного творчества «Таланты Приленского края»;  Районный Фестиваль детского творчества «Мир детства»;при поддержке компании ООО «Газпром Добыча Иркутск» была открыта персональная выставка живописи иркутского художника Регины Присяжниковой под названием «Путешествие с кистью», гастроли областных учреждений культуры и творческих коллективов соседних территории.(Академический драматический театр имени Н.П. Охлопкова, Областной художественный музей В.П. Сукачёва, Иркутский областной колледж культуры)</w:t>
      </w:r>
      <w:r w:rsidRPr="00E57697">
        <w:rPr>
          <w:rFonts w:ascii="Times New Roman" w:hAnsi="Times New Roman"/>
          <w:b/>
          <w:sz w:val="24"/>
          <w:szCs w:val="24"/>
        </w:rPr>
        <w:t>.</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Коллектив   Межпоселенческого Дома Культуры  принял  участие:</w:t>
      </w:r>
    </w:p>
    <w:p w:rsidR="00713F53" w:rsidRPr="00E57697" w:rsidRDefault="00713F53" w:rsidP="00476B68">
      <w:pPr>
        <w:pStyle w:val="ListParagraph"/>
        <w:spacing w:after="0" w:line="240" w:lineRule="auto"/>
        <w:ind w:left="0" w:firstLine="709"/>
        <w:jc w:val="both"/>
        <w:rPr>
          <w:rFonts w:ascii="Times New Roman" w:hAnsi="Times New Roman"/>
          <w:sz w:val="24"/>
          <w:szCs w:val="24"/>
        </w:rPr>
      </w:pPr>
      <w:r w:rsidRPr="00E57697">
        <w:rPr>
          <w:rFonts w:ascii="Times New Roman" w:hAnsi="Times New Roman"/>
          <w:sz w:val="24"/>
          <w:szCs w:val="24"/>
        </w:rPr>
        <w:t>- В Областном фестивале-к</w:t>
      </w:r>
      <w:r w:rsidRPr="00E57697">
        <w:rPr>
          <w:rFonts w:ascii="Times New Roman" w:hAnsi="Times New Roman"/>
          <w:color w:val="000000"/>
          <w:sz w:val="24"/>
          <w:szCs w:val="24"/>
        </w:rPr>
        <w:t>онкурсе хорового искусства «Поющее Приангарье» - Народный вокальный ансамбль «Русская песня» стал лауреатом 3 степени; в  Областном фестивале-конкурсе  хореографического искусства «Байкальское кружево» - диплом за участие; В Областном фестивале «Троица</w:t>
      </w:r>
      <w:r w:rsidRPr="00E57697">
        <w:rPr>
          <w:rFonts w:ascii="Times New Roman" w:hAnsi="Times New Roman"/>
          <w:sz w:val="24"/>
          <w:szCs w:val="24"/>
        </w:rPr>
        <w:t>», посвященном 220-летию со дня рождения Святителя Иннокентия п. Качуг; В  областном конкурсе «Лучший молодой специалист Года культуры» - победитель в номинации «Лучший молодой специалист культурно-досугового учреждения» (Премия губернатора Иванова Александра- 30000 рублей)</w:t>
      </w:r>
      <w:r w:rsidRPr="00E57697">
        <w:rPr>
          <w:rFonts w:ascii="Times New Roman" w:hAnsi="Times New Roman"/>
          <w:b/>
          <w:sz w:val="24"/>
          <w:szCs w:val="24"/>
        </w:rPr>
        <w:t>.</w:t>
      </w:r>
    </w:p>
    <w:p w:rsidR="00713F53" w:rsidRPr="00E57697" w:rsidRDefault="00713F53" w:rsidP="00476B68">
      <w:pPr>
        <w:pStyle w:val="NoSpacing"/>
        <w:ind w:firstLine="709"/>
        <w:jc w:val="both"/>
        <w:rPr>
          <w:rFonts w:ascii="Times New Roman" w:hAnsi="Times New Roman"/>
          <w:sz w:val="24"/>
          <w:szCs w:val="24"/>
        </w:rPr>
      </w:pPr>
      <w:r w:rsidRPr="00E57697">
        <w:rPr>
          <w:rFonts w:ascii="Times New Roman" w:hAnsi="Times New Roman"/>
          <w:sz w:val="24"/>
          <w:szCs w:val="24"/>
        </w:rPr>
        <w:t>В ДШИ количество учащихся в 2011-2012 уч. год – 181, 2012-2013 уч. г. – 185, 2013-2014 уч. г. – 179</w:t>
      </w:r>
      <w:r w:rsidRPr="00E57697">
        <w:rPr>
          <w:rFonts w:ascii="Times New Roman" w:hAnsi="Times New Roman"/>
          <w:b/>
          <w:sz w:val="24"/>
          <w:szCs w:val="24"/>
        </w:rPr>
        <w:t>.</w:t>
      </w:r>
    </w:p>
    <w:p w:rsidR="00713F53" w:rsidRPr="00E57697" w:rsidRDefault="00713F53" w:rsidP="00476B68">
      <w:pPr>
        <w:pStyle w:val="NoSpacing"/>
        <w:ind w:firstLine="709"/>
        <w:jc w:val="both"/>
        <w:rPr>
          <w:rFonts w:ascii="Times New Roman" w:hAnsi="Times New Roman"/>
          <w:sz w:val="24"/>
          <w:szCs w:val="24"/>
        </w:rPr>
      </w:pPr>
      <w:r w:rsidRPr="00E57697">
        <w:rPr>
          <w:rFonts w:ascii="Times New Roman" w:hAnsi="Times New Roman"/>
          <w:sz w:val="24"/>
          <w:szCs w:val="24"/>
        </w:rPr>
        <w:t>Школа искусств является организатором Межрайонного фестиваля детского искусства «Первоцвет» (проводится уже 11 лет, в нем принимают участие учащиеся  ДШИ 5 районов). В состав жюри входят педагоги Областной школы искусств, Иркутского областного музыкального колледжа, Иркутского областного художественного училища)</w:t>
      </w:r>
      <w:r w:rsidRPr="00E57697">
        <w:rPr>
          <w:rFonts w:ascii="Times New Roman" w:hAnsi="Times New Roman"/>
          <w:b/>
          <w:sz w:val="24"/>
          <w:szCs w:val="24"/>
        </w:rPr>
        <w:t>.</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Также в 2014 году учащиеся Детской школы искусств п. Жигалово приняли участие в Всероссийском конкурсе детского творчества «Рыжий кот», в Международном конкурсе изобразительного творчества «Нет войне»,  в Всероссийской конкурсе рисунков «Люби и знай родной свой край», в Областной конкурсе  детского рисунка «Они сражались за Родину», в территориальном конкурсе творческих работ учащихся ДШИ «Цивилизация».</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Впервые в ноябре-декабре в Областном художественном музее  им. В.П. Сукачева была организована выставка учащихся ДШИ п. Жигалово «О Родине с любовью».</w:t>
      </w:r>
    </w:p>
    <w:p w:rsidR="00713F53" w:rsidRDefault="00713F53" w:rsidP="006A3628">
      <w:pPr>
        <w:pStyle w:val="ListParagraph"/>
        <w:tabs>
          <w:tab w:val="left" w:pos="0"/>
        </w:tabs>
        <w:spacing w:after="0" w:line="240" w:lineRule="auto"/>
        <w:ind w:left="0"/>
        <w:jc w:val="center"/>
        <w:rPr>
          <w:rFonts w:ascii="Times New Roman" w:hAnsi="Times New Roman"/>
          <w:b/>
          <w:sz w:val="24"/>
          <w:szCs w:val="24"/>
        </w:rPr>
      </w:pPr>
      <w:r w:rsidRPr="00556E71">
        <w:rPr>
          <w:rFonts w:ascii="Times New Roman" w:hAnsi="Times New Roman"/>
          <w:b/>
          <w:sz w:val="24"/>
          <w:szCs w:val="24"/>
        </w:rPr>
        <w:t xml:space="preserve">Объем средств, полученных от участия в конкурсах, грантах, от спонсоров и т.п. </w:t>
      </w:r>
    </w:p>
    <w:p w:rsidR="00713F53" w:rsidRPr="00556E71" w:rsidRDefault="00713F53" w:rsidP="006A3628">
      <w:pPr>
        <w:pStyle w:val="ListParagraph"/>
        <w:tabs>
          <w:tab w:val="left" w:pos="0"/>
        </w:tabs>
        <w:spacing w:after="0" w:line="240" w:lineRule="auto"/>
        <w:ind w:left="0"/>
        <w:jc w:val="center"/>
        <w:rPr>
          <w:rFonts w:ascii="Times New Roman" w:hAnsi="Times New Roman"/>
          <w:b/>
          <w:sz w:val="24"/>
          <w:szCs w:val="24"/>
        </w:rPr>
      </w:pPr>
      <w:r w:rsidRPr="00556E71">
        <w:rPr>
          <w:rFonts w:ascii="Times New Roman" w:hAnsi="Times New Roman"/>
          <w:b/>
          <w:sz w:val="24"/>
          <w:szCs w:val="24"/>
        </w:rPr>
        <w:t>в 2014 году</w:t>
      </w:r>
    </w:p>
    <w:tbl>
      <w:tblPr>
        <w:tblW w:w="97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6532"/>
        <w:gridCol w:w="2544"/>
      </w:tblGrid>
      <w:tr w:rsidR="00713F53" w:rsidRPr="000120D8" w:rsidTr="000E5811">
        <w:trPr>
          <w:trHeight w:val="532"/>
        </w:trPr>
        <w:tc>
          <w:tcPr>
            <w:tcW w:w="649" w:type="dxa"/>
          </w:tcPr>
          <w:p w:rsidR="00713F53" w:rsidRPr="000120D8" w:rsidRDefault="00713F53" w:rsidP="006A3628">
            <w:pPr>
              <w:pStyle w:val="ListParagraph"/>
              <w:tabs>
                <w:tab w:val="left" w:pos="851"/>
              </w:tabs>
              <w:spacing w:after="0" w:line="240" w:lineRule="auto"/>
              <w:ind w:left="0"/>
              <w:jc w:val="center"/>
              <w:rPr>
                <w:rFonts w:ascii="Times New Roman" w:hAnsi="Times New Roman"/>
                <w:sz w:val="24"/>
                <w:szCs w:val="24"/>
              </w:rPr>
            </w:pPr>
            <w:r w:rsidRPr="000120D8">
              <w:rPr>
                <w:rFonts w:ascii="Times New Roman" w:hAnsi="Times New Roman"/>
                <w:sz w:val="24"/>
                <w:szCs w:val="24"/>
              </w:rPr>
              <w:t>№</w:t>
            </w:r>
          </w:p>
        </w:tc>
        <w:tc>
          <w:tcPr>
            <w:tcW w:w="6532" w:type="dxa"/>
          </w:tcPr>
          <w:p w:rsidR="00713F53" w:rsidRPr="000120D8" w:rsidRDefault="00713F53" w:rsidP="006A3628">
            <w:pPr>
              <w:pStyle w:val="ListParagraph"/>
              <w:tabs>
                <w:tab w:val="left" w:pos="851"/>
              </w:tabs>
              <w:spacing w:after="0" w:line="240" w:lineRule="auto"/>
              <w:ind w:left="0"/>
              <w:jc w:val="center"/>
              <w:rPr>
                <w:rFonts w:ascii="Times New Roman" w:hAnsi="Times New Roman"/>
                <w:sz w:val="24"/>
                <w:szCs w:val="24"/>
              </w:rPr>
            </w:pPr>
            <w:r w:rsidRPr="000120D8">
              <w:rPr>
                <w:rFonts w:ascii="Times New Roman" w:hAnsi="Times New Roman"/>
                <w:sz w:val="24"/>
                <w:szCs w:val="24"/>
              </w:rPr>
              <w:t>Название (конкурса, гранта и т. д.)</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Сумма (тыс. руб.)</w:t>
            </w:r>
          </w:p>
        </w:tc>
      </w:tr>
      <w:tr w:rsidR="00713F53" w:rsidRPr="000120D8" w:rsidTr="000E5811">
        <w:trPr>
          <w:trHeight w:val="1612"/>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1</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Грант Общественной организации «Иркутское областное отделение Всероссийской общественной организации «Русское географическое общество» на реализацию проекта «К истокам духовности: от изучения к осмыслению»</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150 тыс. руб.</w:t>
            </w:r>
          </w:p>
        </w:tc>
      </w:tr>
      <w:tr w:rsidR="00713F53" w:rsidRPr="000120D8" w:rsidTr="000E5811">
        <w:trPr>
          <w:trHeight w:val="1612"/>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2</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Конкурс на лучшую организацию физкультурно-спортивной работы в муниципальных образованиях Иркутской области на 2013 год (Министерство по физической культуре, спорту и молодежной политики Иркутской области)</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300 тыс. руб.</w:t>
            </w:r>
          </w:p>
        </w:tc>
      </w:tr>
      <w:tr w:rsidR="00713F53" w:rsidRPr="000120D8" w:rsidTr="000E5811">
        <w:trPr>
          <w:trHeight w:val="639"/>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3</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Проведение межрайонного фестиваля детского искусства «Первоцвет» (ООО «Газпром Добыча Иркутск»)</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50 тыс. руб.</w:t>
            </w:r>
          </w:p>
        </w:tc>
      </w:tr>
      <w:tr w:rsidR="00713F53" w:rsidRPr="000120D8" w:rsidTr="000E5811">
        <w:trPr>
          <w:trHeight w:val="547"/>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4</w:t>
            </w:r>
          </w:p>
        </w:tc>
        <w:tc>
          <w:tcPr>
            <w:tcW w:w="6532" w:type="dxa"/>
          </w:tcPr>
          <w:p w:rsidR="00713F53" w:rsidRPr="000120D8" w:rsidRDefault="00713F53" w:rsidP="006A3628">
            <w:pPr>
              <w:pStyle w:val="Default"/>
              <w:rPr>
                <w:rFonts w:ascii="Times New Roman" w:hAnsi="Times New Roman" w:cs="Times New Roman"/>
              </w:rPr>
            </w:pPr>
            <w:r w:rsidRPr="000120D8">
              <w:rPr>
                <w:rFonts w:ascii="Times New Roman" w:hAnsi="Times New Roman" w:cs="Times New Roman"/>
                <w:bCs/>
              </w:rPr>
              <w:t>Всероссийский конкурс проектов «Культурная мозаика малых городов и сёл»</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160 тыс. руб.</w:t>
            </w:r>
          </w:p>
        </w:tc>
      </w:tr>
      <w:tr w:rsidR="00713F53" w:rsidRPr="000120D8" w:rsidTr="000E5811">
        <w:trPr>
          <w:trHeight w:val="547"/>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5</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Проведение праздничных мероприятий, в честь празднования Дня района искусств (ООО «Газпром Добыча Иркутск»)</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100 тыс. руб.</w:t>
            </w:r>
          </w:p>
        </w:tc>
      </w:tr>
      <w:tr w:rsidR="00713F53" w:rsidRPr="000120D8" w:rsidTr="000E5811">
        <w:trPr>
          <w:trHeight w:val="146"/>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6</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Конкурс Законодательного Собрания Иркутской области «Библиотечные истории»</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10 тыс. руб.(стоимость принтера)</w:t>
            </w:r>
          </w:p>
        </w:tc>
      </w:tr>
      <w:tr w:rsidR="00713F53" w:rsidRPr="000120D8" w:rsidTr="000E5811">
        <w:trPr>
          <w:trHeight w:val="146"/>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7</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Совместные проекты с МО ВПП «Единая Россия»: государственные праздники, велогонка, Ретро-вечер к Дню пожилого человека</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15 тыс. руб.</w:t>
            </w:r>
          </w:p>
        </w:tc>
      </w:tr>
      <w:tr w:rsidR="00713F53" w:rsidRPr="000120D8" w:rsidTr="000E5811">
        <w:trPr>
          <w:trHeight w:val="146"/>
        </w:trPr>
        <w:tc>
          <w:tcPr>
            <w:tcW w:w="649"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8</w:t>
            </w:r>
          </w:p>
        </w:tc>
        <w:tc>
          <w:tcPr>
            <w:tcW w:w="6532" w:type="dxa"/>
          </w:tcPr>
          <w:p w:rsidR="00713F53" w:rsidRPr="000120D8" w:rsidRDefault="00713F53" w:rsidP="006A3628">
            <w:pPr>
              <w:pStyle w:val="ListParagraph"/>
              <w:tabs>
                <w:tab w:val="left" w:pos="851"/>
              </w:tabs>
              <w:spacing w:after="0" w:line="240" w:lineRule="auto"/>
              <w:ind w:left="0"/>
              <w:jc w:val="both"/>
              <w:rPr>
                <w:rFonts w:ascii="Times New Roman" w:hAnsi="Times New Roman"/>
                <w:sz w:val="24"/>
                <w:szCs w:val="24"/>
              </w:rPr>
            </w:pPr>
            <w:r w:rsidRPr="000120D8">
              <w:rPr>
                <w:rFonts w:ascii="Times New Roman" w:hAnsi="Times New Roman"/>
                <w:sz w:val="24"/>
                <w:szCs w:val="24"/>
              </w:rPr>
              <w:t>Ремонт здания Межпоселенческой центральной библиотеки (ООО Газпром геологоразведка г. Тюмень», Благотворительный Фонд Красноштанова, производственная компания «ДИТЭКО», ООО «Илимпейская геофизическая экспедиция»)</w:t>
            </w:r>
          </w:p>
        </w:tc>
        <w:tc>
          <w:tcPr>
            <w:tcW w:w="2544" w:type="dxa"/>
          </w:tcPr>
          <w:p w:rsidR="00713F53" w:rsidRPr="00E57697" w:rsidRDefault="00713F53" w:rsidP="006A3628">
            <w:pPr>
              <w:pStyle w:val="ListParagraph"/>
              <w:tabs>
                <w:tab w:val="left" w:pos="851"/>
              </w:tabs>
              <w:spacing w:after="0" w:line="240" w:lineRule="auto"/>
              <w:ind w:left="0"/>
              <w:jc w:val="center"/>
              <w:rPr>
                <w:rFonts w:ascii="Times New Roman" w:hAnsi="Times New Roman"/>
                <w:sz w:val="24"/>
                <w:szCs w:val="24"/>
              </w:rPr>
            </w:pPr>
            <w:r w:rsidRPr="00E57697">
              <w:rPr>
                <w:rFonts w:ascii="Times New Roman" w:hAnsi="Times New Roman"/>
                <w:sz w:val="24"/>
                <w:szCs w:val="24"/>
              </w:rPr>
              <w:t>520 тыс. руб.</w:t>
            </w:r>
          </w:p>
        </w:tc>
      </w:tr>
    </w:tbl>
    <w:p w:rsidR="00713F53" w:rsidRPr="00556E71" w:rsidRDefault="00713F53" w:rsidP="006A3628">
      <w:pPr>
        <w:pStyle w:val="ListParagraph"/>
        <w:tabs>
          <w:tab w:val="left" w:pos="851"/>
        </w:tabs>
        <w:spacing w:after="0" w:line="240" w:lineRule="auto"/>
        <w:ind w:left="0"/>
        <w:jc w:val="both"/>
        <w:rPr>
          <w:b/>
          <w:sz w:val="28"/>
          <w:szCs w:val="28"/>
        </w:rPr>
      </w:pPr>
    </w:p>
    <w:p w:rsidR="00713F53" w:rsidRPr="00E57697" w:rsidRDefault="00713F53" w:rsidP="006A3628">
      <w:pPr>
        <w:pStyle w:val="ListParagraph"/>
        <w:tabs>
          <w:tab w:val="left" w:pos="284"/>
        </w:tabs>
        <w:spacing w:after="0" w:line="240" w:lineRule="auto"/>
        <w:ind w:left="0"/>
        <w:jc w:val="center"/>
        <w:rPr>
          <w:rFonts w:ascii="Times New Roman" w:hAnsi="Times New Roman"/>
          <w:b/>
          <w:sz w:val="24"/>
          <w:szCs w:val="24"/>
        </w:rPr>
      </w:pPr>
      <w:r w:rsidRPr="00E57697">
        <w:rPr>
          <w:rFonts w:ascii="Times New Roman" w:hAnsi="Times New Roman"/>
          <w:b/>
          <w:sz w:val="24"/>
          <w:szCs w:val="24"/>
        </w:rPr>
        <w:t>Спорт и молодежная политика</w:t>
      </w:r>
    </w:p>
    <w:p w:rsidR="00713F53" w:rsidRPr="00E57697" w:rsidRDefault="00713F53" w:rsidP="00476B68">
      <w:pPr>
        <w:pStyle w:val="ListParagraph"/>
        <w:tabs>
          <w:tab w:val="left" w:pos="284"/>
        </w:tabs>
        <w:spacing w:after="0" w:line="240" w:lineRule="auto"/>
        <w:ind w:left="0" w:firstLine="709"/>
        <w:jc w:val="both"/>
        <w:rPr>
          <w:rFonts w:ascii="Times New Roman" w:hAnsi="Times New Roman"/>
          <w:sz w:val="24"/>
          <w:szCs w:val="24"/>
        </w:rPr>
      </w:pPr>
      <w:r w:rsidRPr="00E57697">
        <w:rPr>
          <w:rFonts w:ascii="Times New Roman" w:hAnsi="Times New Roman"/>
          <w:sz w:val="24"/>
          <w:szCs w:val="24"/>
        </w:rPr>
        <w:t>В целях укрепления здоровья, физического воспитания детей, подростков, предоставления различных видов физкультурно-оздоровительных услуг для населения МО «Жигаловский район» реализуется программа «Развитие физической культуры и спорта на территории муниципального образования  «Жигаловский район»  на 2014-2016 г.г.</w:t>
      </w:r>
    </w:p>
    <w:p w:rsidR="00713F53" w:rsidRPr="00E57697" w:rsidRDefault="00713F53" w:rsidP="00476B68">
      <w:pPr>
        <w:pStyle w:val="BodyText"/>
        <w:spacing w:after="0" w:line="240" w:lineRule="auto"/>
        <w:ind w:firstLine="709"/>
        <w:jc w:val="both"/>
        <w:rPr>
          <w:rFonts w:ascii="Times New Roman" w:hAnsi="Times New Roman"/>
          <w:sz w:val="24"/>
          <w:szCs w:val="24"/>
        </w:rPr>
      </w:pPr>
      <w:r w:rsidRPr="00E57697">
        <w:rPr>
          <w:rFonts w:ascii="Times New Roman" w:hAnsi="Times New Roman"/>
          <w:sz w:val="24"/>
          <w:szCs w:val="24"/>
        </w:rPr>
        <w:t>Организацией физкультурно-спортивной работы на селе занимаются преподаватели физической культуры и специалисты МКУК «Культурно-информационные центры». В районе проходит рабочая спартакиада среди с взрослого населения, в которой 13 видов спорта. (2011 г. – 235 т.р., 2012 г. -  270 т.р., 2013 г. - 320 тыс. руб., 2014 г. 1632 т.р.)</w:t>
      </w:r>
    </w:p>
    <w:p w:rsidR="00713F53" w:rsidRPr="00E57697" w:rsidRDefault="00713F53" w:rsidP="00476B68">
      <w:pPr>
        <w:pStyle w:val="BodyText"/>
        <w:spacing w:after="0" w:line="240" w:lineRule="auto"/>
        <w:ind w:firstLine="709"/>
        <w:jc w:val="both"/>
        <w:rPr>
          <w:rFonts w:ascii="Times New Roman" w:hAnsi="Times New Roman"/>
          <w:bCs/>
          <w:sz w:val="24"/>
          <w:szCs w:val="24"/>
        </w:rPr>
      </w:pPr>
      <w:r w:rsidRPr="00E57697">
        <w:rPr>
          <w:rFonts w:ascii="Times New Roman" w:hAnsi="Times New Roman"/>
          <w:bCs/>
          <w:sz w:val="24"/>
          <w:szCs w:val="24"/>
        </w:rPr>
        <w:t xml:space="preserve">В рамках проведения соревнования посвященного Дню физкультурника проходили </w:t>
      </w:r>
      <w:r w:rsidRPr="00E57697">
        <w:rPr>
          <w:rFonts w:ascii="Times New Roman" w:hAnsi="Times New Roman"/>
          <w:sz w:val="24"/>
          <w:szCs w:val="24"/>
        </w:rPr>
        <w:t xml:space="preserve">мероприятия по внедрению Всероссийского физкультурно-спортивного комплекса «Готов к труду и обороне», где участники соревновались в летнем троеборье ГТО. </w:t>
      </w:r>
    </w:p>
    <w:p w:rsidR="00713F53" w:rsidRPr="00E57697" w:rsidRDefault="00713F53" w:rsidP="00476B68">
      <w:pPr>
        <w:pStyle w:val="NoSpacing"/>
        <w:ind w:firstLine="709"/>
        <w:jc w:val="both"/>
        <w:rPr>
          <w:rFonts w:ascii="Times New Roman" w:hAnsi="Times New Roman"/>
          <w:sz w:val="24"/>
          <w:szCs w:val="24"/>
        </w:rPr>
      </w:pPr>
      <w:r w:rsidRPr="00E57697">
        <w:rPr>
          <w:rFonts w:ascii="Times New Roman" w:hAnsi="Times New Roman"/>
          <w:sz w:val="24"/>
          <w:szCs w:val="24"/>
        </w:rPr>
        <w:t>В районе семь спортивных залов стандартных размеров, шесть при средних школах и один при ДЮСШ. Три из спортивных зала 12 х 24 м и 4  9 х 18 м. Тренажерный зал в ДЮСШ, и зал для настольного тенниса.хоккейный корт ДЮСШ, теннисный корт ЖСШ № 2,  4 футбольных поля и 6 спортивных ядер. Отсутствует лыжная база.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Количество занимающихся в ДЮСШ  </w:t>
      </w:r>
      <w:r w:rsidRPr="00E57697">
        <w:rPr>
          <w:rFonts w:ascii="Times New Roman" w:hAnsi="Times New Roman"/>
          <w:b/>
          <w:sz w:val="24"/>
          <w:szCs w:val="24"/>
        </w:rPr>
        <w:t>391</w:t>
      </w:r>
      <w:r w:rsidRPr="00E57697">
        <w:rPr>
          <w:rFonts w:ascii="Times New Roman" w:hAnsi="Times New Roman"/>
          <w:sz w:val="24"/>
          <w:szCs w:val="24"/>
        </w:rPr>
        <w:t xml:space="preserve"> обучающихся – это </w:t>
      </w:r>
      <w:r w:rsidRPr="00E57697">
        <w:rPr>
          <w:rFonts w:ascii="Times New Roman" w:hAnsi="Times New Roman"/>
          <w:b/>
          <w:sz w:val="24"/>
          <w:szCs w:val="24"/>
        </w:rPr>
        <w:t>30.5 %</w:t>
      </w:r>
      <w:r w:rsidRPr="00E57697">
        <w:rPr>
          <w:rFonts w:ascii="Times New Roman" w:hAnsi="Times New Roman"/>
          <w:sz w:val="24"/>
          <w:szCs w:val="24"/>
        </w:rPr>
        <w:t xml:space="preserve"> от общего числа учащихся общеобразовательных школ района. Сформирована сеть подразделений ДЮСШ на территории муниципального образования в населенных пунктах: - с. Чикан, с. Тутура,  с.Знаменка, с. Дальняя-Закора, с. Тимошино, с. Лукиново,  с. Рудовка и в средней школе № 2 п. Жигалово,с общим охватом </w:t>
      </w:r>
      <w:r w:rsidRPr="00E57697">
        <w:rPr>
          <w:rFonts w:ascii="Times New Roman" w:hAnsi="Times New Roman"/>
          <w:b/>
          <w:sz w:val="24"/>
          <w:szCs w:val="24"/>
        </w:rPr>
        <w:t xml:space="preserve">181 обучающийся, </w:t>
      </w:r>
      <w:r w:rsidRPr="00E57697">
        <w:rPr>
          <w:rFonts w:ascii="Times New Roman" w:hAnsi="Times New Roman"/>
          <w:sz w:val="24"/>
          <w:szCs w:val="24"/>
        </w:rPr>
        <w:t xml:space="preserve">что составляет </w:t>
      </w:r>
      <w:r w:rsidRPr="00E57697">
        <w:rPr>
          <w:rFonts w:ascii="Times New Roman" w:hAnsi="Times New Roman"/>
          <w:b/>
          <w:sz w:val="24"/>
          <w:szCs w:val="24"/>
        </w:rPr>
        <w:t xml:space="preserve">46% </w:t>
      </w:r>
      <w:r w:rsidRPr="00E57697">
        <w:rPr>
          <w:rFonts w:ascii="Times New Roman" w:hAnsi="Times New Roman"/>
          <w:sz w:val="24"/>
          <w:szCs w:val="24"/>
        </w:rPr>
        <w:t>от общего числа занимающихся в ДЮСШ.</w:t>
      </w:r>
    </w:p>
    <w:p w:rsidR="00713F53" w:rsidRPr="00E57697" w:rsidRDefault="00713F53" w:rsidP="00476B68">
      <w:pPr>
        <w:pStyle w:val="BodyText"/>
        <w:spacing w:after="0" w:line="240" w:lineRule="auto"/>
        <w:ind w:firstLine="709"/>
        <w:jc w:val="both"/>
        <w:rPr>
          <w:rFonts w:ascii="Times New Roman" w:hAnsi="Times New Roman"/>
          <w:noProof/>
          <w:sz w:val="24"/>
          <w:szCs w:val="24"/>
        </w:rPr>
      </w:pPr>
      <w:r w:rsidRPr="00E57697">
        <w:rPr>
          <w:rFonts w:ascii="Times New Roman" w:hAnsi="Times New Roman"/>
          <w:noProof/>
          <w:sz w:val="24"/>
          <w:szCs w:val="24"/>
        </w:rPr>
        <w:t>Наиболее эффективно в течение года работали отделения баскетбола (тренер Пешков С.А.), лыжных гонок (тренер Тарасов С.М.) и общефизической подготовки юношей с уклоном на силовое троеборье (пауэрлифтинг)(тренер Дегтярёв О.И.).</w:t>
      </w:r>
    </w:p>
    <w:p w:rsidR="00713F53" w:rsidRPr="00E57697" w:rsidRDefault="00713F53" w:rsidP="00476B68">
      <w:pPr>
        <w:pStyle w:val="NoSpacing"/>
        <w:ind w:firstLine="709"/>
        <w:jc w:val="both"/>
        <w:rPr>
          <w:rFonts w:ascii="Times New Roman" w:hAnsi="Times New Roman"/>
          <w:sz w:val="24"/>
          <w:szCs w:val="24"/>
        </w:rPr>
      </w:pPr>
      <w:r w:rsidRPr="00E57697">
        <w:rPr>
          <w:rFonts w:ascii="Times New Roman" w:hAnsi="Times New Roman"/>
          <w:sz w:val="24"/>
          <w:szCs w:val="24"/>
        </w:rPr>
        <w:t xml:space="preserve">Победителей и призеров районных, межрайонных и областных соревнований  </w:t>
      </w:r>
    </w:p>
    <w:p w:rsidR="00713F53" w:rsidRPr="00E57697" w:rsidRDefault="00713F53" w:rsidP="00476B68">
      <w:pPr>
        <w:pStyle w:val="NoSpacing"/>
        <w:ind w:firstLine="709"/>
        <w:rPr>
          <w:rFonts w:ascii="Times New Roman" w:hAnsi="Times New Roman"/>
          <w:sz w:val="24"/>
          <w:szCs w:val="24"/>
        </w:rPr>
      </w:pPr>
      <w:r w:rsidRPr="00E57697">
        <w:rPr>
          <w:rFonts w:ascii="Times New Roman" w:hAnsi="Times New Roman"/>
          <w:b/>
          <w:sz w:val="24"/>
          <w:szCs w:val="24"/>
          <w:lang w:val="en-US"/>
        </w:rPr>
        <w:t>I</w:t>
      </w:r>
      <w:r w:rsidRPr="00E57697">
        <w:rPr>
          <w:rFonts w:ascii="Times New Roman" w:hAnsi="Times New Roman"/>
          <w:b/>
          <w:sz w:val="24"/>
          <w:szCs w:val="24"/>
        </w:rPr>
        <w:t xml:space="preserve"> место –  76 обучающихся;  </w:t>
      </w:r>
    </w:p>
    <w:p w:rsidR="00713F53" w:rsidRPr="00E57697" w:rsidRDefault="00713F53" w:rsidP="00476B68">
      <w:pPr>
        <w:pStyle w:val="NoSpacing"/>
        <w:ind w:firstLine="709"/>
        <w:rPr>
          <w:rFonts w:ascii="Times New Roman" w:hAnsi="Times New Roman"/>
          <w:b/>
          <w:sz w:val="24"/>
          <w:szCs w:val="24"/>
        </w:rPr>
      </w:pPr>
      <w:r w:rsidRPr="00E57697">
        <w:rPr>
          <w:rFonts w:ascii="Times New Roman" w:hAnsi="Times New Roman"/>
          <w:b/>
          <w:sz w:val="24"/>
          <w:szCs w:val="24"/>
          <w:lang w:val="en-US"/>
        </w:rPr>
        <w:t>II</w:t>
      </w:r>
      <w:r w:rsidRPr="00E57697">
        <w:rPr>
          <w:rFonts w:ascii="Times New Roman" w:hAnsi="Times New Roman"/>
          <w:b/>
          <w:sz w:val="24"/>
          <w:szCs w:val="24"/>
        </w:rPr>
        <w:t xml:space="preserve"> место –  51 обучающийся;</w:t>
      </w:r>
    </w:p>
    <w:p w:rsidR="00713F53" w:rsidRPr="00E57697" w:rsidRDefault="00713F53" w:rsidP="00476B68">
      <w:pPr>
        <w:pStyle w:val="NoSpacing"/>
        <w:ind w:firstLine="709"/>
        <w:rPr>
          <w:rFonts w:ascii="Times New Roman" w:hAnsi="Times New Roman"/>
          <w:b/>
          <w:sz w:val="24"/>
          <w:szCs w:val="24"/>
        </w:rPr>
      </w:pPr>
      <w:r w:rsidRPr="00E57697">
        <w:rPr>
          <w:rFonts w:ascii="Times New Roman" w:hAnsi="Times New Roman"/>
          <w:b/>
          <w:sz w:val="24"/>
          <w:szCs w:val="24"/>
          <w:lang w:val="en-US"/>
        </w:rPr>
        <w:t>III</w:t>
      </w:r>
      <w:r w:rsidRPr="00E57697">
        <w:rPr>
          <w:rFonts w:ascii="Times New Roman" w:hAnsi="Times New Roman"/>
          <w:b/>
          <w:sz w:val="24"/>
          <w:szCs w:val="24"/>
        </w:rPr>
        <w:t xml:space="preserve"> место – 36  обучающихся.</w:t>
      </w:r>
    </w:p>
    <w:p w:rsidR="00713F53" w:rsidRPr="00E57697" w:rsidRDefault="00713F53" w:rsidP="006A3628">
      <w:pPr>
        <w:pStyle w:val="NoSpacing"/>
        <w:rPr>
          <w:rFonts w:ascii="Times New Roman" w:hAnsi="Times New Roman"/>
          <w:b/>
          <w:sz w:val="24"/>
          <w:szCs w:val="24"/>
        </w:rPr>
      </w:pPr>
    </w:p>
    <w:p w:rsidR="00713F53" w:rsidRPr="00E57697" w:rsidRDefault="00713F53" w:rsidP="006A3628">
      <w:pPr>
        <w:spacing w:after="0" w:line="240" w:lineRule="auto"/>
        <w:ind w:left="748" w:hanging="748"/>
        <w:jc w:val="center"/>
        <w:outlineLvl w:val="0"/>
        <w:rPr>
          <w:rFonts w:ascii="Times New Roman" w:hAnsi="Times New Roman"/>
          <w:b/>
          <w:sz w:val="24"/>
          <w:szCs w:val="24"/>
        </w:rPr>
      </w:pPr>
      <w:r w:rsidRPr="00E57697">
        <w:rPr>
          <w:rFonts w:ascii="Times New Roman" w:hAnsi="Times New Roman"/>
          <w:b/>
          <w:sz w:val="24"/>
          <w:szCs w:val="24"/>
        </w:rPr>
        <w:t>Выполнили и подтвердили разряды, звания: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0"/>
        <w:gridCol w:w="3167"/>
        <w:gridCol w:w="3155"/>
      </w:tblGrid>
      <w:tr w:rsidR="00713F53" w:rsidRPr="00E57697" w:rsidTr="000E5811">
        <w:trPr>
          <w:trHeight w:val="311"/>
        </w:trPr>
        <w:tc>
          <w:tcPr>
            <w:tcW w:w="3610" w:type="dxa"/>
          </w:tcPr>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Разряды, звания</w:t>
            </w:r>
          </w:p>
        </w:tc>
        <w:tc>
          <w:tcPr>
            <w:tcW w:w="3167" w:type="dxa"/>
          </w:tcPr>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ПЛАН</w:t>
            </w:r>
          </w:p>
        </w:tc>
        <w:tc>
          <w:tcPr>
            <w:tcW w:w="3155" w:type="dxa"/>
          </w:tcPr>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ФАКТ</w:t>
            </w:r>
          </w:p>
        </w:tc>
      </w:tr>
      <w:tr w:rsidR="00713F53" w:rsidRPr="00E57697" w:rsidTr="000E5811">
        <w:trPr>
          <w:trHeight w:val="292"/>
        </w:trPr>
        <w:tc>
          <w:tcPr>
            <w:tcW w:w="3610" w:type="dxa"/>
          </w:tcPr>
          <w:p w:rsidR="00713F53" w:rsidRPr="00E57697" w:rsidRDefault="00713F53" w:rsidP="006A3628">
            <w:pPr>
              <w:spacing w:after="0" w:line="240" w:lineRule="auto"/>
              <w:jc w:val="both"/>
              <w:rPr>
                <w:rFonts w:ascii="Times New Roman" w:hAnsi="Times New Roman"/>
                <w:b/>
                <w:sz w:val="24"/>
                <w:szCs w:val="24"/>
              </w:rPr>
            </w:pPr>
            <w:r w:rsidRPr="00E57697">
              <w:rPr>
                <w:rFonts w:ascii="Times New Roman" w:hAnsi="Times New Roman"/>
                <w:sz w:val="24"/>
                <w:szCs w:val="24"/>
              </w:rPr>
              <w:t>юношеские</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30</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21</w:t>
            </w:r>
          </w:p>
        </w:tc>
      </w:tr>
      <w:tr w:rsidR="00713F53" w:rsidRPr="00E57697" w:rsidTr="000E5811">
        <w:trPr>
          <w:trHeight w:val="292"/>
        </w:trPr>
        <w:tc>
          <w:tcPr>
            <w:tcW w:w="3610" w:type="dxa"/>
          </w:tcPr>
          <w:p w:rsidR="00713F53" w:rsidRPr="00E57697" w:rsidRDefault="00713F53" w:rsidP="006A3628">
            <w:pPr>
              <w:spacing w:after="0" w:line="240" w:lineRule="auto"/>
              <w:jc w:val="both"/>
              <w:rPr>
                <w:rFonts w:ascii="Times New Roman" w:hAnsi="Times New Roman"/>
                <w:b/>
                <w:sz w:val="24"/>
                <w:szCs w:val="24"/>
              </w:rPr>
            </w:pPr>
            <w:r w:rsidRPr="00E57697">
              <w:rPr>
                <w:rFonts w:ascii="Times New Roman" w:hAnsi="Times New Roman"/>
                <w:sz w:val="24"/>
                <w:szCs w:val="24"/>
              </w:rPr>
              <w:t>2,3 спортивный</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10</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8</w:t>
            </w:r>
          </w:p>
        </w:tc>
      </w:tr>
      <w:tr w:rsidR="00713F53" w:rsidRPr="00E57697" w:rsidTr="000E5811">
        <w:trPr>
          <w:trHeight w:val="292"/>
        </w:trPr>
        <w:tc>
          <w:tcPr>
            <w:tcW w:w="3610"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 спортивный</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4</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3</w:t>
            </w:r>
          </w:p>
        </w:tc>
      </w:tr>
      <w:tr w:rsidR="00713F53" w:rsidRPr="00E57697" w:rsidTr="000E5811">
        <w:trPr>
          <w:trHeight w:val="292"/>
        </w:trPr>
        <w:tc>
          <w:tcPr>
            <w:tcW w:w="3610"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КМС</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0</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1</w:t>
            </w:r>
          </w:p>
        </w:tc>
      </w:tr>
      <w:tr w:rsidR="00713F53" w:rsidRPr="00E57697" w:rsidTr="000E5811">
        <w:trPr>
          <w:trHeight w:val="292"/>
        </w:trPr>
        <w:tc>
          <w:tcPr>
            <w:tcW w:w="3610"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Победители области</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30</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23</w:t>
            </w:r>
          </w:p>
        </w:tc>
      </w:tr>
      <w:tr w:rsidR="00713F53" w:rsidRPr="00E57697" w:rsidTr="000E5811">
        <w:trPr>
          <w:trHeight w:val="297"/>
        </w:trPr>
        <w:tc>
          <w:tcPr>
            <w:tcW w:w="3610" w:type="dxa"/>
          </w:tcPr>
          <w:p w:rsidR="00713F53" w:rsidRPr="00E57697" w:rsidRDefault="00713F53" w:rsidP="006A3628">
            <w:pPr>
              <w:spacing w:after="0" w:line="240" w:lineRule="auto"/>
              <w:rPr>
                <w:rFonts w:ascii="Times New Roman" w:hAnsi="Times New Roman"/>
                <w:sz w:val="24"/>
                <w:szCs w:val="24"/>
              </w:rPr>
            </w:pPr>
            <w:r w:rsidRPr="00E57697">
              <w:rPr>
                <w:rFonts w:ascii="Times New Roman" w:hAnsi="Times New Roman"/>
                <w:sz w:val="24"/>
                <w:szCs w:val="24"/>
              </w:rPr>
              <w:t>Призеров областных соревнований</w:t>
            </w:r>
          </w:p>
        </w:tc>
        <w:tc>
          <w:tcPr>
            <w:tcW w:w="3167"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25</w:t>
            </w:r>
          </w:p>
        </w:tc>
        <w:tc>
          <w:tcPr>
            <w:tcW w:w="3155" w:type="dxa"/>
          </w:tcPr>
          <w:p w:rsidR="00713F53" w:rsidRPr="00E57697" w:rsidRDefault="00713F53" w:rsidP="006A3628">
            <w:pPr>
              <w:spacing w:after="0" w:line="240" w:lineRule="auto"/>
              <w:jc w:val="center"/>
              <w:rPr>
                <w:rFonts w:ascii="Times New Roman" w:hAnsi="Times New Roman"/>
                <w:sz w:val="24"/>
                <w:szCs w:val="24"/>
              </w:rPr>
            </w:pPr>
            <w:r w:rsidRPr="00E57697">
              <w:rPr>
                <w:rFonts w:ascii="Times New Roman" w:hAnsi="Times New Roman"/>
                <w:sz w:val="24"/>
                <w:szCs w:val="24"/>
              </w:rPr>
              <w:t>20</w:t>
            </w:r>
          </w:p>
        </w:tc>
      </w:tr>
    </w:tbl>
    <w:p w:rsidR="00713F53" w:rsidRPr="00E57697" w:rsidRDefault="00713F53" w:rsidP="006A3628">
      <w:pPr>
        <w:pStyle w:val="BodyText"/>
        <w:spacing w:after="0" w:line="240" w:lineRule="auto"/>
        <w:jc w:val="center"/>
        <w:outlineLvl w:val="0"/>
        <w:rPr>
          <w:rFonts w:ascii="Times New Roman" w:hAnsi="Times New Roman"/>
          <w:b/>
          <w:sz w:val="24"/>
          <w:szCs w:val="24"/>
        </w:rPr>
      </w:pPr>
    </w:p>
    <w:p w:rsidR="00713F53" w:rsidRPr="00E57697" w:rsidRDefault="00713F53" w:rsidP="006A3628">
      <w:pPr>
        <w:pStyle w:val="NoSpacing"/>
        <w:jc w:val="both"/>
        <w:rPr>
          <w:rFonts w:ascii="Times New Roman" w:hAnsi="Times New Roman"/>
          <w:sz w:val="24"/>
          <w:szCs w:val="24"/>
        </w:rPr>
      </w:pPr>
    </w:p>
    <w:p w:rsidR="00713F53" w:rsidRPr="00E57697" w:rsidRDefault="00713F53" w:rsidP="006A3628">
      <w:pPr>
        <w:pStyle w:val="NoSpacing"/>
        <w:jc w:val="both"/>
        <w:rPr>
          <w:rFonts w:ascii="Times New Roman" w:hAnsi="Times New Roman"/>
          <w:sz w:val="24"/>
          <w:szCs w:val="24"/>
        </w:rPr>
      </w:pPr>
      <w:r w:rsidRPr="00E57697">
        <w:rPr>
          <w:rFonts w:ascii="Times New Roman" w:hAnsi="Times New Roman"/>
          <w:sz w:val="24"/>
          <w:szCs w:val="24"/>
          <w:highlight w:val="yellow"/>
        </w:rPr>
        <w:t>Численность спортивных сооружений и занимающихся в секциях</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4819"/>
        <w:gridCol w:w="1109"/>
        <w:gridCol w:w="1268"/>
        <w:gridCol w:w="1902"/>
      </w:tblGrid>
      <w:tr w:rsidR="00713F53" w:rsidRPr="00E57697" w:rsidTr="00E57697">
        <w:trPr>
          <w:trHeight w:val="293"/>
        </w:trPr>
        <w:tc>
          <w:tcPr>
            <w:tcW w:w="728" w:type="dxa"/>
            <w:vMerge w:val="restart"/>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w:t>
            </w:r>
          </w:p>
        </w:tc>
        <w:tc>
          <w:tcPr>
            <w:tcW w:w="4819" w:type="dxa"/>
            <w:vMerge w:val="restart"/>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Наименование</w:t>
            </w:r>
          </w:p>
        </w:tc>
        <w:tc>
          <w:tcPr>
            <w:tcW w:w="4279" w:type="dxa"/>
            <w:gridSpan w:val="3"/>
            <w:vAlign w:val="center"/>
          </w:tcPr>
          <w:p w:rsidR="00713F53" w:rsidRPr="00E57697" w:rsidRDefault="00713F53" w:rsidP="006A3628">
            <w:pPr>
              <w:spacing w:after="0" w:line="240" w:lineRule="auto"/>
              <w:ind w:left="360"/>
              <w:jc w:val="center"/>
              <w:rPr>
                <w:rFonts w:ascii="Times New Roman" w:hAnsi="Times New Roman"/>
                <w:sz w:val="24"/>
                <w:szCs w:val="24"/>
              </w:rPr>
            </w:pPr>
            <w:r w:rsidRPr="00E57697">
              <w:rPr>
                <w:rFonts w:ascii="Times New Roman" w:hAnsi="Times New Roman"/>
                <w:sz w:val="24"/>
                <w:szCs w:val="24"/>
              </w:rPr>
              <w:t>Годы</w:t>
            </w:r>
          </w:p>
        </w:tc>
      </w:tr>
      <w:tr w:rsidR="00713F53" w:rsidRPr="00E57697" w:rsidTr="000E5811">
        <w:trPr>
          <w:trHeight w:val="151"/>
        </w:trPr>
        <w:tc>
          <w:tcPr>
            <w:tcW w:w="728" w:type="dxa"/>
            <w:vMerge/>
          </w:tcPr>
          <w:p w:rsidR="00713F53" w:rsidRPr="00E57697" w:rsidRDefault="00713F53" w:rsidP="006A3628">
            <w:pPr>
              <w:numPr>
                <w:ilvl w:val="0"/>
                <w:numId w:val="6"/>
              </w:numPr>
              <w:spacing w:after="0" w:line="240" w:lineRule="auto"/>
              <w:ind w:left="0" w:firstLine="0"/>
              <w:jc w:val="both"/>
              <w:rPr>
                <w:rFonts w:ascii="Times New Roman" w:hAnsi="Times New Roman"/>
                <w:sz w:val="24"/>
                <w:szCs w:val="24"/>
              </w:rPr>
            </w:pPr>
          </w:p>
        </w:tc>
        <w:tc>
          <w:tcPr>
            <w:tcW w:w="4819" w:type="dxa"/>
            <w:vMerge/>
          </w:tcPr>
          <w:p w:rsidR="00713F53" w:rsidRPr="00E57697" w:rsidRDefault="00713F53" w:rsidP="006A3628">
            <w:pPr>
              <w:numPr>
                <w:ilvl w:val="0"/>
                <w:numId w:val="6"/>
              </w:numPr>
              <w:spacing w:after="0" w:line="240" w:lineRule="auto"/>
              <w:ind w:left="0" w:firstLine="0"/>
              <w:jc w:val="both"/>
              <w:rPr>
                <w:rFonts w:ascii="Times New Roman" w:hAnsi="Times New Roman"/>
                <w:sz w:val="24"/>
                <w:szCs w:val="24"/>
              </w:rPr>
            </w:pPr>
          </w:p>
        </w:tc>
        <w:tc>
          <w:tcPr>
            <w:tcW w:w="1109"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2012</w:t>
            </w:r>
          </w:p>
        </w:tc>
        <w:tc>
          <w:tcPr>
            <w:tcW w:w="126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2013</w:t>
            </w:r>
          </w:p>
        </w:tc>
        <w:tc>
          <w:tcPr>
            <w:tcW w:w="1902"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2014</w:t>
            </w:r>
          </w:p>
        </w:tc>
      </w:tr>
      <w:tr w:rsidR="00713F53" w:rsidRPr="00E57697" w:rsidTr="000E5811">
        <w:trPr>
          <w:trHeight w:val="424"/>
        </w:trPr>
        <w:tc>
          <w:tcPr>
            <w:tcW w:w="72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w:t>
            </w:r>
          </w:p>
        </w:tc>
        <w:tc>
          <w:tcPr>
            <w:tcW w:w="4819"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Всего спортивных сооружений</w:t>
            </w:r>
          </w:p>
        </w:tc>
        <w:tc>
          <w:tcPr>
            <w:tcW w:w="1109"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45</w:t>
            </w:r>
          </w:p>
        </w:tc>
        <w:tc>
          <w:tcPr>
            <w:tcW w:w="126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46</w:t>
            </w:r>
          </w:p>
        </w:tc>
        <w:tc>
          <w:tcPr>
            <w:tcW w:w="1902"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46</w:t>
            </w:r>
          </w:p>
        </w:tc>
      </w:tr>
      <w:tr w:rsidR="00713F53" w:rsidRPr="00E57697" w:rsidTr="000E5811">
        <w:trPr>
          <w:trHeight w:val="429"/>
        </w:trPr>
        <w:tc>
          <w:tcPr>
            <w:tcW w:w="72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w:t>
            </w:r>
          </w:p>
        </w:tc>
        <w:tc>
          <w:tcPr>
            <w:tcW w:w="4819"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Штатные физкультурные работники</w:t>
            </w:r>
          </w:p>
        </w:tc>
        <w:tc>
          <w:tcPr>
            <w:tcW w:w="1109"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23</w:t>
            </w:r>
          </w:p>
        </w:tc>
        <w:tc>
          <w:tcPr>
            <w:tcW w:w="126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21</w:t>
            </w:r>
          </w:p>
        </w:tc>
        <w:tc>
          <w:tcPr>
            <w:tcW w:w="1902"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21</w:t>
            </w:r>
          </w:p>
        </w:tc>
      </w:tr>
      <w:tr w:rsidR="00713F53" w:rsidRPr="00E57697" w:rsidTr="000E5811">
        <w:trPr>
          <w:trHeight w:val="566"/>
        </w:trPr>
        <w:tc>
          <w:tcPr>
            <w:tcW w:w="72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3</w:t>
            </w:r>
          </w:p>
        </w:tc>
        <w:tc>
          <w:tcPr>
            <w:tcW w:w="4819"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Численность занимающихся в спортивных секциях  и группах</w:t>
            </w:r>
          </w:p>
        </w:tc>
        <w:tc>
          <w:tcPr>
            <w:tcW w:w="1109"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1360</w:t>
            </w:r>
          </w:p>
        </w:tc>
        <w:tc>
          <w:tcPr>
            <w:tcW w:w="126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1365</w:t>
            </w:r>
          </w:p>
        </w:tc>
        <w:tc>
          <w:tcPr>
            <w:tcW w:w="1902"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1535</w:t>
            </w:r>
          </w:p>
        </w:tc>
      </w:tr>
      <w:tr w:rsidR="00713F53" w:rsidRPr="00E57697" w:rsidTr="000E5811">
        <w:trPr>
          <w:trHeight w:val="709"/>
        </w:trPr>
        <w:tc>
          <w:tcPr>
            <w:tcW w:w="72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4</w:t>
            </w:r>
          </w:p>
        </w:tc>
        <w:tc>
          <w:tcPr>
            <w:tcW w:w="4819" w:type="dxa"/>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 занимающихся  ФК и спортом к общему населению муниципального образования</w:t>
            </w:r>
          </w:p>
        </w:tc>
        <w:tc>
          <w:tcPr>
            <w:tcW w:w="1109"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13,5</w:t>
            </w:r>
          </w:p>
        </w:tc>
        <w:tc>
          <w:tcPr>
            <w:tcW w:w="1268"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15,3</w:t>
            </w:r>
          </w:p>
        </w:tc>
        <w:tc>
          <w:tcPr>
            <w:tcW w:w="1902" w:type="dxa"/>
            <w:vAlign w:val="center"/>
          </w:tcPr>
          <w:p w:rsidR="00713F53" w:rsidRPr="00E57697" w:rsidRDefault="00713F53" w:rsidP="006A3628">
            <w:pPr>
              <w:spacing w:after="0" w:line="240" w:lineRule="auto"/>
              <w:jc w:val="both"/>
              <w:rPr>
                <w:rFonts w:ascii="Times New Roman" w:hAnsi="Times New Roman"/>
                <w:sz w:val="24"/>
                <w:szCs w:val="24"/>
              </w:rPr>
            </w:pPr>
            <w:r w:rsidRPr="00E57697">
              <w:rPr>
                <w:rFonts w:ascii="Times New Roman" w:hAnsi="Times New Roman"/>
                <w:sz w:val="24"/>
                <w:szCs w:val="24"/>
              </w:rPr>
              <w:t>17,2</w:t>
            </w:r>
          </w:p>
        </w:tc>
      </w:tr>
    </w:tbl>
    <w:p w:rsidR="00713F53" w:rsidRPr="00E57697" w:rsidRDefault="00713F53" w:rsidP="00476B68">
      <w:pPr>
        <w:pStyle w:val="BodyTextIndent"/>
        <w:spacing w:after="0" w:line="240" w:lineRule="auto"/>
        <w:ind w:left="0" w:firstLine="709"/>
        <w:rPr>
          <w:rFonts w:ascii="Times New Roman" w:hAnsi="Times New Roman"/>
          <w:sz w:val="24"/>
          <w:szCs w:val="24"/>
        </w:rPr>
      </w:pPr>
      <w:r w:rsidRPr="00E57697">
        <w:rPr>
          <w:rFonts w:ascii="Times New Roman" w:hAnsi="Times New Roman"/>
          <w:bCs/>
          <w:sz w:val="24"/>
          <w:szCs w:val="24"/>
        </w:rPr>
        <w:t xml:space="preserve">Получено и приобретено спортивного инвентаря и оборудования за 2012 год – 798,299 руб.,  2013 год на сумму - </w:t>
      </w:r>
      <w:r w:rsidRPr="00E57697">
        <w:rPr>
          <w:rFonts w:ascii="Times New Roman" w:hAnsi="Times New Roman"/>
          <w:sz w:val="24"/>
          <w:szCs w:val="24"/>
        </w:rPr>
        <w:t>707548,44 руб., 2014 год – 544 тыс. руб.</w:t>
      </w:r>
    </w:p>
    <w:p w:rsidR="00713F53" w:rsidRPr="00E57697" w:rsidRDefault="00713F53" w:rsidP="00476B68">
      <w:pPr>
        <w:pStyle w:val="ListParagraph"/>
        <w:tabs>
          <w:tab w:val="left" w:pos="284"/>
        </w:tabs>
        <w:spacing w:after="0" w:line="240" w:lineRule="auto"/>
        <w:ind w:left="0" w:firstLine="709"/>
        <w:jc w:val="both"/>
        <w:rPr>
          <w:rFonts w:ascii="Times New Roman" w:hAnsi="Times New Roman"/>
          <w:sz w:val="24"/>
          <w:szCs w:val="24"/>
        </w:rPr>
      </w:pPr>
      <w:r w:rsidRPr="00E57697">
        <w:rPr>
          <w:rFonts w:ascii="Times New Roman" w:hAnsi="Times New Roman"/>
          <w:sz w:val="24"/>
          <w:szCs w:val="24"/>
        </w:rPr>
        <w:t>В 2014 году муниципальная программа «Молодежь Жигаловского района на 2014-2016 г.г.»  стала победителем в областном конкурсе муниципальных программ по работе с детьми и молодежью, по результатам которого была получена субсидия из областного бюджета 100 тыс. рублей.</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sz w:val="24"/>
          <w:szCs w:val="24"/>
        </w:rPr>
        <w:t xml:space="preserve">Анализ показателей за отчетный период свидетельствует, что положительная динамика  наблюдается  в  количестве районных  мероприятиях  по молодежной политике. В период с 2011-2012 год число мероприятий возросло на 10единиц, а  за период 2012-2013год увеличение составило 20 единиц, с 2013-2014 год на 10 единиц, а также увеличилось число  участников районных мероприятий на 190человек к показателю  2011года, на 740человек  к показателю 2012 года, на 1398 человек  к показателю 2013 года.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Увеличение количества мероприятий удалось достичь путем новых форм проведения (Акции, парад, флеш-мобы, кинолектории, тематические дискотеки, проведение районного урока мужества «Память жива» с привлечением руководителей патриотических клубов городов Иркутской области, передвижная экспозиция Музея Боевой Славы). Новые формы проведения имеют положительные отзывы от участников, что способствует  повышенному интересу и  социальной активности не только  молодежи, но и  детей и старшего поколения. Можно отметить, что возросло количество молодых семей принимающих участие в мероприятиях.  </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sz w:val="24"/>
          <w:szCs w:val="24"/>
        </w:rPr>
        <w:t xml:space="preserve">В работе по профилактике наркомании и социально-негативных явлений  можно отметить, что налажена работа совместно с общеобразовательными школами (совместно проведены мероприятия по пропаганде ЗОЖ, лекции, беседы, тренинги, акции). </w:t>
      </w:r>
    </w:p>
    <w:p w:rsidR="00713F53" w:rsidRPr="00E57697" w:rsidRDefault="00713F53" w:rsidP="006A3628">
      <w:pPr>
        <w:spacing w:after="0" w:line="240" w:lineRule="auto"/>
        <w:jc w:val="both"/>
        <w:rPr>
          <w:rFonts w:ascii="Times New Roman" w:hAnsi="Times New Roman"/>
          <w:sz w:val="24"/>
          <w:szCs w:val="24"/>
        </w:rPr>
      </w:pPr>
    </w:p>
    <w:p w:rsidR="00713F53" w:rsidRDefault="00713F53" w:rsidP="006A362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 xml:space="preserve">5. Мероприятия по созданию условий для развития здравоохранения </w:t>
      </w:r>
    </w:p>
    <w:p w:rsidR="00713F53" w:rsidRPr="00E57697" w:rsidRDefault="00713F53" w:rsidP="006A362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на территории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соответствии со статьей 7(1) Закона Иркутской области 4-оз «Об отдельных вопросах здравоохранения в Иркутской области» на территории района принимаются меры по созданию условий для развития здравоохранения.</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марте 2014 года администрацией района приобретена квартира по цене 900 000 рублей для молодых специалистов. В соответствии с Положением о порядке предоставления жилья врачам - 2 врача стали собственниками муниципального жилья. На 2015 год в соответствии с Программой предусмотрено выделение одной квартиры для нужд ОГБУЗ «Жигаловская ЦРБ».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Транспортная доступность имеется ко всем учреждениям здравоохранения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соответствии с Положением о порядке выплаты подъемных врачам-специалистам и среднему медицинскому персоналу в 2014 году было выплачено 600 000 рублей. Денежные средства в размере 100 000 рублей и 50 000 рублей получили 4 врача и 4 специалиста среднего медперсонала соответственно. За прошедший год по заявлениям медицинских работников было предоставлено 5 земельных участков под ИЖС в собственность бесплатно.</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Разработаны и утверждены муниципальные программы в области охраны здоровья:</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1. Постановлением администрации района №225 от 26 августа 2014 года утверждена муниципальная программа по обеспечению врачебными и средними медицинскими кадрами ОГБУЗ «Жигаловская ЦРБ» на 2014-2017 годы. На 2014 год запланировано средств в размере 600 000 рублей, профинансировано – 600 000 рублей.– 100%.</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2. «Здоровье и образование на 2012-2014 годы»</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Объем финансирования на 2014 год – 750 000 рублей: муниципальный бюджет – 375 000 рублей; областной бюджет – 375 000 рублей. Профинансировано: местный бюджет – 258,9 т.р. – 70%, областной бюджет – 375,0 т.р. – 100%.</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проведен ремонт теплотрассы на территории ЦРБ на сумму 404 000 рублей.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Подъездные пути ко всем медицинским организациям района находятся в надлежащем техническом состоянии. Организована работа по освещению, ремонту и чистке подъездных путей. Установлены необходимые дорожные знаки.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Вопросы организации взаимодействия с ОГБУЗ «Жигаловская ЦРБ» рассматриваются  и разрешаются по мере необходимости на еженедельных планерках с участием главного врача ОГБУЗ «Жигаловская ЦРБ», на ежемесячных совещаниях у мэра с главами поселений и руководителями организаций и предприятий, а также на заседаниях районной Думы (главный врач ОГБУЗ «Жигаловская ЦРБ» Данилова А.Н. является депутатом районной Думы). Проведение информационно-разъяснительной работы среди населения по вопросам медицинской и лекарственной помощи, санаторно - противоэпидемических мер и иным вопросам в сфере охраны здоровья граждан осуществляется через районную газету «Ленская новь», на страницах которой ежемесячно специалистами ОГБУЗ «Жигаловская ЦРБ» готовится «листок здоровья». Главный врач ОГБУЗ «Жигаловская ЦРБ» по согласованию с главами поселений постоянно выступает по вопросам медицинского обслуживания на ежегодных отчетах последних перед населением.</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С участием главного врача ОГБУЗ «Жигаловская ЦРБ»проведены заседания комиссии по делам несовершеннолетних ежемесячно, 2 раза в месяц, в т.ч. выездная в с. Рудовка, 2 заседания антинаркотической комиссии,1 совещание совета ветеранов, 3 заседания комиссии по рассмотрению вопросов, возникающих при проведении контроля в сфере оборота этилового спирта, алкогольной и спиртосодержащей продукции, лома цветных и черных металлов на территории МО «Жигаловский район», заседания военно-призывной комиссии и 2 заседания межведомственного координационного совета по социально значимым заболеваниям.</w:t>
      </w:r>
    </w:p>
    <w:p w:rsidR="00713F53" w:rsidRPr="00E57697" w:rsidRDefault="00713F53" w:rsidP="006A3628">
      <w:pPr>
        <w:spacing w:after="0" w:line="240" w:lineRule="auto"/>
        <w:rPr>
          <w:rFonts w:ascii="Times New Roman" w:hAnsi="Times New Roman"/>
          <w:sz w:val="24"/>
          <w:szCs w:val="24"/>
          <w:highlight w:val="black"/>
        </w:rPr>
      </w:pPr>
    </w:p>
    <w:p w:rsidR="00713F53" w:rsidRDefault="00713F53" w:rsidP="00476B6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 xml:space="preserve">6. Реализация мероприятий долгосрочной целевой программы </w:t>
      </w:r>
    </w:p>
    <w:p w:rsidR="00713F53" w:rsidRPr="00E57697" w:rsidRDefault="00713F53" w:rsidP="00476B6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«Газификация Иркутской области на 2011-2015 годы» по газификации п.Жигалово</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введено жилья по району 3072,5 м</w:t>
      </w:r>
      <w:r w:rsidRPr="00E57697">
        <w:rPr>
          <w:rFonts w:ascii="Times New Roman" w:hAnsi="Times New Roman"/>
          <w:sz w:val="24"/>
          <w:szCs w:val="24"/>
          <w:vertAlign w:val="superscript"/>
        </w:rPr>
        <w:t>2</w:t>
      </w:r>
      <w:r w:rsidRPr="00E57697">
        <w:rPr>
          <w:rFonts w:ascii="Times New Roman" w:hAnsi="Times New Roman"/>
          <w:sz w:val="24"/>
          <w:szCs w:val="24"/>
        </w:rPr>
        <w:t>, 36 домов, 42 квартиры.</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жилищно-коммунальном хозяйстве произведен ремонт котельной «Геолог» на сумму 796,5 тыс. рублей. Отремонтированы теплотрассы общей протяженностью 922м. в п. Жигалово: п. Геолог, школы №1, ЦРБ, с.Рудовка на сумму 4 млн. 933тыс. 294 руб.. Создавался аварийно-технический запас в МУТЭП на сумму 340 тыс. руб.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Произведены работы по присоединению 4-х существующих котельных к газопроводу среднего давления на сумму 393,3 тыс. руб.. Котельные готовы работать на природном сетевом газе при его поступлении с Ковыкты.</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Закончено строительство газопровода низкого давления 1-ой очереди протяженностью 23,5 км. Сделано подводов газопровода к 383 домам. Освоено 44,5 млн. рублей.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Проведен аукцион и заключен контракт на строительство 3-х новых котельных ДЮСШ, ЦРБ и суд, прокуратура на сумму 20, 7млн.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Проведен аукцион и заключен контракт на 5 лет на строительство 2-ой очереди газопровода протяженностью 21,75 км. и с подключением к газопроводу 565 домов на сумму 59,34млн.руб.</w:t>
      </w:r>
      <w:r>
        <w:rPr>
          <w:rFonts w:ascii="Times New Roman" w:hAnsi="Times New Roman"/>
          <w:sz w:val="24"/>
          <w:szCs w:val="24"/>
        </w:rPr>
        <w:t xml:space="preserve"> </w:t>
      </w:r>
      <w:r w:rsidRPr="00E57697">
        <w:rPr>
          <w:rFonts w:ascii="Times New Roman" w:hAnsi="Times New Roman"/>
          <w:sz w:val="24"/>
          <w:szCs w:val="24"/>
        </w:rPr>
        <w:t>Работы начаты в 2014 году. Освоено средств 10,1млн.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Разработана генеральная схема газификации и газораспределения пос. Жигалово как основа для дальнейшего проектирования объектов социального, производственного и жилого назначения пос. Жигалово.</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По программе «Газификация Иркутской области» на территории Жигаловского района выполнены работы на сумму 27 млн. 898 тыс. руб, в том числе на 836 тыс. руб. из местного бюджета.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Подготовлен и прошел государственную экспертизу проект спортивно-оздоровительного комплекса в с.Знаменка. На стадии окончания прохождения госэкспертизы проект строительства детского сада на 120 мест в п. Жигалово. Разработана рабочая документация и прошло государственную экспертизу обоснование сметной стоимости на ремонт детского сада в с. Дальняя Закора и в п. Жигалово детского сада Якорек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Выдавались исходные данные, градостроительные планы проектным организациям с Москвы, Южно-Сахалинска, Нижнего Новгорода, Хабаровска, Томска, Воронежа для проектирования вышеуказанных объектов, разведочных скважин, строительства и реконструкции газопровода Ковыкта–Саянск –Иркутск, газопроводов среднего и низкого давления.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Подготавливались схемы и акты выбора земельных участков для строительства объектов.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Проведена работа по изменению границ населенных пунктов Тутурского и Рудовского МО в целях обеспечения требований СНиП «Магистральные газопроводы», согласно которых должно обеспечиваться расстояние от границы населенного </w:t>
      </w:r>
      <w:r>
        <w:rPr>
          <w:rFonts w:ascii="Times New Roman" w:hAnsi="Times New Roman"/>
          <w:sz w:val="24"/>
          <w:szCs w:val="24"/>
        </w:rPr>
        <w:t>пункта до оси газопровода 200м.</w:t>
      </w:r>
    </w:p>
    <w:p w:rsidR="00713F53" w:rsidRPr="00E57697" w:rsidRDefault="00713F53" w:rsidP="006A3628">
      <w:pPr>
        <w:pStyle w:val="BodyText2"/>
        <w:spacing w:after="0" w:line="240" w:lineRule="auto"/>
        <w:rPr>
          <w:rFonts w:ascii="Times New Roman" w:hAnsi="Times New Roman"/>
          <w:sz w:val="24"/>
          <w:szCs w:val="24"/>
        </w:rPr>
      </w:pPr>
    </w:p>
    <w:p w:rsidR="00713F53" w:rsidRPr="00E57697" w:rsidRDefault="00713F53" w:rsidP="006A3628">
      <w:pPr>
        <w:spacing w:after="0" w:line="240" w:lineRule="auto"/>
        <w:ind w:firstLine="567"/>
        <w:jc w:val="center"/>
        <w:rPr>
          <w:rFonts w:ascii="Times New Roman" w:hAnsi="Times New Roman"/>
          <w:b/>
          <w:bCs/>
          <w:sz w:val="24"/>
          <w:szCs w:val="24"/>
        </w:rPr>
      </w:pPr>
      <w:r w:rsidRPr="00E57697">
        <w:rPr>
          <w:rFonts w:ascii="Times New Roman" w:hAnsi="Times New Roman"/>
          <w:b/>
          <w:bCs/>
          <w:sz w:val="24"/>
          <w:szCs w:val="24"/>
        </w:rPr>
        <w:t>7. Управление муниципальным имуществом</w:t>
      </w:r>
    </w:p>
    <w:p w:rsidR="00713F53" w:rsidRPr="00E57697" w:rsidRDefault="00713F53" w:rsidP="00476B68">
      <w:pPr>
        <w:pStyle w:val="Heading1"/>
        <w:spacing w:before="0" w:after="0"/>
        <w:ind w:firstLine="709"/>
        <w:jc w:val="both"/>
        <w:rPr>
          <w:rFonts w:ascii="Times New Roman" w:hAnsi="Times New Roman" w:cs="Times New Roman"/>
          <w:b w:val="0"/>
          <w:color w:val="auto"/>
        </w:rPr>
      </w:pPr>
      <w:r w:rsidRPr="00E57697">
        <w:rPr>
          <w:rFonts w:ascii="Times New Roman" w:hAnsi="Times New Roman" w:cs="Times New Roman"/>
          <w:b w:val="0"/>
          <w:color w:val="auto"/>
        </w:rPr>
        <w:t>Развитие ЖКХ осуществляется путем участия муниципального образования в реализации подпрограммы «Модернизация объектов коммунальной инфраструктуры Иркутской области» на 2014 - 2018 годы государственной программы Иркутской области «Развитие жилищно-коммунального хозяйства Иркутской области» на 2014 - 2018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 находящихся в муниципальной собственности, к отопительному сезону в 2014 году.</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За счет всех источников финансирования в 2014 году предусматривались средства на подготовку к текущему отопительному сезону в сумме 6 353 тыс. руб., из них:</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средства областного бюджета 5 726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средства местного бюджета 117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средства предприятий 510 тыс. руб., в том числе на приобретение топлива 510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По всем источникам профинансировано 10 329 тыс. руб., из них:</w:t>
      </w:r>
    </w:p>
    <w:p w:rsidR="00713F53" w:rsidRPr="00E57697" w:rsidRDefault="00713F53" w:rsidP="00476B68">
      <w:pPr>
        <w:spacing w:after="0" w:line="240" w:lineRule="auto"/>
        <w:ind w:firstLine="709"/>
        <w:jc w:val="both"/>
        <w:rPr>
          <w:rFonts w:ascii="Times New Roman" w:hAnsi="Times New Roman"/>
          <w:sz w:val="24"/>
          <w:szCs w:val="24"/>
          <w:highlight w:val="yellow"/>
        </w:rPr>
      </w:pPr>
      <w:r w:rsidRPr="00E57697">
        <w:rPr>
          <w:rFonts w:ascii="Times New Roman" w:hAnsi="Times New Roman"/>
          <w:sz w:val="24"/>
          <w:szCs w:val="24"/>
        </w:rPr>
        <w:t>- за счет средств областного бюджета 5 418 тыс. руб.;</w:t>
      </w:r>
    </w:p>
    <w:p w:rsidR="00713F53" w:rsidRPr="00E57697" w:rsidRDefault="00713F53" w:rsidP="00476B68">
      <w:pPr>
        <w:spacing w:after="0" w:line="240" w:lineRule="auto"/>
        <w:ind w:firstLine="709"/>
        <w:jc w:val="both"/>
        <w:rPr>
          <w:rFonts w:ascii="Times New Roman" w:hAnsi="Times New Roman"/>
          <w:sz w:val="24"/>
          <w:szCs w:val="24"/>
          <w:highlight w:val="yellow"/>
        </w:rPr>
      </w:pPr>
      <w:r w:rsidRPr="00E57697">
        <w:rPr>
          <w:rFonts w:ascii="Times New Roman" w:hAnsi="Times New Roman"/>
          <w:sz w:val="24"/>
          <w:szCs w:val="24"/>
        </w:rPr>
        <w:t>- за счет средств местного бюджета 117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средства предприятий 4 794 тыс. руб., в том числе на приобретение топлива 4493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из запланированных мероприятий осуществлено:</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1. Приобретение газотвердотопливного котла с газовой горелкой в МКДОУ детский сад «Березка»;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2. Капитальный ремонт котельной и теплотрассы котельной «Геолог»;</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3. Капитальный ремонт участка теплотрассы котельной «Больница»;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4. Капитальный ремонт теплотрассы до водонапорной «Школа 1»;</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5. Приобретение твердотопливного котла в МКОУ Тутурскую среднюю общеобразовательную школу;</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6. Капитальный ремонт участка теплотрассы котельной «Рудовка».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Все запланированные мероприятия на подготовку к отопительному сезону 2014-2015 годов выполнены в полном объеме.</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рамках исполнения полномочий, предусмотренных нормами Земельного кодекса РФ №136-ФЗ в 2014 году заключено 157 договоров купли-продажи земельных участков, 35 договоров аренды земельных участков, 12 дополнительных соглашений к ранее действующим договорам, бесплатно в собственность гражданам предоставлено 48 земельных участков в соответствии с законом Иркутской области 8-ОЗ. По отношению к 2013 году указанные величины составляют соответственно: 120 договоров купли-продажи земельных участков, 62 договора аренды земельных участков, 13 дополнительных соглашений к ранее действующим договорам. По отношению к 2012 году соответственно: 65 договоров купли-продажи земельных участков, 52 договора аренды земельных участков, 8 дополнительных соглашений к ранее действующим договорам. Данный процесс носит поступательный характер, свидетельствует об активизации населения Жигаловского района по оформлению прав на используемые объекты недвижимости и земельные участки, что в свою очередь служит расширением налогооблагаемой базы и повышению поступлений в бюджет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2014 году оформлено право муниципальной собственности Жигаловского района на все объекты ЖКХ, включая теплотрассы по ул. Спортивная, Советская, Правика, Геологическая, Панькова, Сосновая, и объекты образования. Необходимо изготовление технической документации на линейные объекты (теплотрассы, водопроводы) находящиеся в пользовании учреждений образования и ОГБУЗ «Жигаловская ЦРБ». Данные мероприятия планируется осуществить в течение 2015 года.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2014 году продолжена практика реализации земельных участков гражданам для целей индивидуального жилищного строительства и организациям для производственных целей посредством реализации через открытые аукционы. За истекший период времени реализовано через аукцион по продаже права на заключение договора аренды 4 земельных участка, продано в собственность граждан и организаций 33 земельных участка. Общий объем полученных доходов составил 5,06 млн. рублей. При этом средства затраченные на проведение землеустроительных работ и оценку предметов аукционов возвращены в бюджет МО «Жигаловский район». Сумма указанных средств составляет 280 т.р.. В настоящее время полномочия по распоряжению земельными участками, в соответствии с нормами действующего законодательства, переданы на уровень поселений, однако администрацией МО «Жигаловский район» проведена работа по межеванию и оценке 49 земельных участков, 19 из которых уже выставлены на торги, 30 участков будут реализованы в ближайшее время.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2014 году, на основании Решения Думы МО «Жигаловский район» в преимущественном порядке  реализовано здание бывшей бани, сумма средств полученных от реализации составила 1064 тыс.руб. Кроме того реализовано через открытый аукцион 2 единицы транспортных средств сумма полученных доходов составила  222,4 тыс. руб. В предшествующий период времени сумма от реализации муниципального имущества составила 367 тыс.руб., так же реализовано через открытый аукцион 2 единицы транспортных средств сумма полученных доходов составила  117 тыс. руб. В 2010-2012 года муниципальное имущество не реализовывалось.</w:t>
      </w:r>
    </w:p>
    <w:p w:rsidR="00713F53" w:rsidRPr="00E57697" w:rsidRDefault="00713F53" w:rsidP="006A3628">
      <w:pPr>
        <w:spacing w:after="0" w:line="240" w:lineRule="auto"/>
        <w:ind w:firstLine="567"/>
        <w:contextualSpacing/>
        <w:jc w:val="both"/>
        <w:rPr>
          <w:sz w:val="24"/>
          <w:szCs w:val="24"/>
        </w:rPr>
      </w:pPr>
    </w:p>
    <w:p w:rsidR="00713F53" w:rsidRPr="00E57697" w:rsidRDefault="00713F53" w:rsidP="006A362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 xml:space="preserve">8. Предупреждение и ликвидация чрезвычайных ситуаций на территории района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Согласно мониторинга и прогнозирования чрезвычайных ситуаций, наиболее характерными для МО «Жигаловский район» являются: наводнения, лесные пожары и аварии на объектах ТЭК и ЖКХ.</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b/>
          <w:sz w:val="24"/>
          <w:szCs w:val="24"/>
        </w:rPr>
        <w:t>Наводнения:</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Всего в зоне возможного затопления (подтопления) находится 17 населенных пунктов, в опасной зоне проживает 2780 чел, общее количество жилых домов 873, производственных и социальных объектов – 20.</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При подготовке к весенне-летнему паводку 2014 года был проведен комплекс превентивных мероприятий: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чернение льда на наиболее затороопасных участках р. Лена, общая площадь чернения составила 1,2 кв.км.;</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силами Жигаловского участка Качугского филиала ОАО «ДСИО» проведено пиление льда возле мостовых переправ на р. Илга. Общая протяженность пиления составила около 700 м.</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На территорию района было завезено около 2 тонн взрывчатых материалов. Силами ОГКУ «Аварийно-спасательная служба Иркутской области» проведены взрывные работы по дроблении льда на затороопасных участках р. Лена и р. Илга.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Благодаря благоприятно сложившимися погодными условиями, а также своевременно проведенными профилактическими мероприятиям в период прохождения ледохода весной 2014 года заторных явлениях на реках района не возникало.</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b/>
          <w:sz w:val="24"/>
          <w:szCs w:val="24"/>
        </w:rPr>
        <w:t>Лесные пожары:</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Опасность лесных пожаров заключается в том, что большинство населенных пунктов находятся вблизи лесных массивов и существует постоянная угроза перехода лесного пожара на жилые дома и объекты экономики.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2014 году лесопожарная обстановка была особенно сложной, в лесах района произошло 37 лесных пожаров на общей площади 9332 га.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результате ухудшения лесопожарной обстановки, длительного действия лесных пожаров и их активного распространения на значительной площади, распоряжением администрации на территории района дважды вводился режим функционирования «повышенная готовность» и дважды вводился режим «Чрезвычайная ситуация» (июнь и август). На протяжении всего пожароопасного периода действовал особый противопожарный режим.</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Обстановка с бытовыми пожарами в 2014 году: всего зарегистрировано – 23 пожара, 1 чел. пострадал, погибших нет (в 2013 г. – 26 пожаров, пострадал 1 чел, погибло 3 чел.), динамика положительная.</w:t>
      </w:r>
    </w:p>
    <w:p w:rsidR="00713F53" w:rsidRPr="00E57697" w:rsidRDefault="00713F53" w:rsidP="00476B68">
      <w:pPr>
        <w:snapToGrid w:val="0"/>
        <w:spacing w:after="0" w:line="240" w:lineRule="auto"/>
        <w:ind w:firstLine="709"/>
        <w:jc w:val="both"/>
        <w:rPr>
          <w:rFonts w:ascii="Times New Roman" w:hAnsi="Times New Roman"/>
          <w:sz w:val="24"/>
          <w:szCs w:val="24"/>
        </w:rPr>
      </w:pPr>
      <w:r w:rsidRPr="00E57697">
        <w:rPr>
          <w:rFonts w:ascii="Times New Roman" w:hAnsi="Times New Roman"/>
          <w:bCs/>
          <w:sz w:val="24"/>
          <w:szCs w:val="24"/>
        </w:rPr>
        <w:t>В настоящее время на территориях поселений созданы</w:t>
      </w:r>
      <w:r w:rsidRPr="00E57697">
        <w:rPr>
          <w:rFonts w:ascii="Times New Roman" w:hAnsi="Times New Roman"/>
          <w:sz w:val="24"/>
          <w:szCs w:val="24"/>
        </w:rPr>
        <w:t xml:space="preserve"> 21 добровольное пожарное формирование общей штатной численностью 142 человека, на вооружении находится 13 единиц приспособленной техники, автоцистерны – 5, мотопомпы – 13.</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
          <w:sz w:val="24"/>
          <w:szCs w:val="24"/>
        </w:rPr>
        <w:t>Аварии на объектах теплоснабжения</w:t>
      </w:r>
      <w:r w:rsidRPr="00E57697">
        <w:rPr>
          <w:rFonts w:ascii="Times New Roman" w:hAnsi="Times New Roman"/>
          <w:sz w:val="24"/>
          <w:szCs w:val="24"/>
        </w:rPr>
        <w:t>:</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К числу возможных техногенных чрезвычайных ситуаций относятся аварии на объектах тепло и энергоснабжения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Ежегодное обновление тепловых сетей и источников теплоснабжения значительно снизило угрозу возникновения чрезвычайных ситуаций, связанных с авариями на объектах ЖКХ. Продолжают происходить аварии на линиях электропередач и трансформаторных подстанциях Жигаловских РЭС и Жигаловского электросетевого участка, что создает угрозу объектам жизнеобеспечения района в зимний период.</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Координация действий органов управления, привлекаемых сил и средств для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в соответствии с планом работы комиссии и складывающейся оперативной обстановкой проведено 5 заседаний КЧС и ПБ, на которых рассмотрено 11 вопросов, касающихся обеспечения безопасности жизнедеятельности населения на территории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целях повышения эффективности системы оповещения населения, в настоящее время на территориях поселений района установлено 32 электросирены. Всего системой оповещения охвачено свыше 80% населения района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соответствии с Указом Президента РФ №1522 «О создании комплексной системы экстренного оповещения населения об угрозе возникновения или о возникновении чрезвычайных ситуаций» в 2014 году в п.Жигалово установлена комплексная система оповещения населения П-166М. Данная система включает в себя как звуковое, так и голосовое оповещение жителей п.Жигалово при угрозе или возникновении чрезвычайной ситуации с рабочего места ЕДДС.</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Работа органа повседневного управления ГО и ЧС администрации МО «Жигаловский район» (ЕДДС) осуществлялась в соответствии с требованиями постановления Правительства РФ №794 «О единой государственной системе предупреждения и ликвидации чрезвычайных ситуаций», приказов МЧС РФ, Положения о ЕДДС и иных нормативных документов.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Всего за 2014 год поступило сообщений –1560,</w:t>
      </w:r>
      <w:r w:rsidRPr="00D078FB">
        <w:rPr>
          <w:rFonts w:ascii="Times New Roman" w:hAnsi="Times New Roman"/>
          <w:sz w:val="24"/>
          <w:szCs w:val="24"/>
        </w:rPr>
        <w:t xml:space="preserve"> </w:t>
      </w:r>
      <w:r w:rsidRPr="00E57697">
        <w:rPr>
          <w:rFonts w:ascii="Times New Roman" w:hAnsi="Times New Roman"/>
          <w:sz w:val="24"/>
          <w:szCs w:val="24"/>
        </w:rPr>
        <w:t>в том числе:</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1. О фактах нарушений в системе теплоснабжения – 26,</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2. О фактах нарушения в системе электроснабжения – 100,</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3. О дорожно-транспортных происшествиях – 60,</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4. О пожарах – 98 (в т.ч. о лесных пожарах – 40),</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5. О заболеваниях и травмах – 128,</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6. О преступлениях – 1119,</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7. О фактах нарушений в системе электросвязи – 15,</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8. Иные происшествия – 14.</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Вся поступающая информация незамедлительно доводилась до руководства администрации района, других должностных лиц и оперативных служб района с последующим принятием необходимых решений.</w:t>
      </w:r>
    </w:p>
    <w:p w:rsidR="00713F53" w:rsidRPr="00E57697" w:rsidRDefault="00713F53" w:rsidP="006A3628">
      <w:pPr>
        <w:pStyle w:val="21"/>
        <w:tabs>
          <w:tab w:val="left" w:pos="360"/>
          <w:tab w:val="left" w:pos="720"/>
        </w:tabs>
        <w:ind w:firstLine="0"/>
        <w:rPr>
          <w:sz w:val="24"/>
          <w:szCs w:val="24"/>
        </w:rPr>
      </w:pPr>
    </w:p>
    <w:p w:rsidR="00713F53" w:rsidRPr="00E57697" w:rsidRDefault="00713F53" w:rsidP="006A362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 xml:space="preserve">9. Деятельность административной комиссии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административной комиссией МО «Жигаловский район» проводилась работа по профилактике правонарушений, предусмотренных Законами Иркутской области от 12.11.2007</w:t>
      </w:r>
      <w:r>
        <w:rPr>
          <w:rFonts w:ascii="Times New Roman" w:hAnsi="Times New Roman"/>
          <w:sz w:val="24"/>
          <w:szCs w:val="24"/>
        </w:rPr>
        <w:t xml:space="preserve"> г. №</w:t>
      </w:r>
      <w:r w:rsidRPr="00E57697">
        <w:rPr>
          <w:rFonts w:ascii="Times New Roman" w:hAnsi="Times New Roman"/>
          <w:sz w:val="24"/>
          <w:szCs w:val="24"/>
        </w:rPr>
        <w:t xml:space="preserve">98-оз «Об административной ответственности за правонарушения в сфере благоустройства городов и других населенных пунктов </w:t>
      </w:r>
      <w:r>
        <w:rPr>
          <w:rFonts w:ascii="Times New Roman" w:hAnsi="Times New Roman"/>
          <w:sz w:val="24"/>
          <w:szCs w:val="24"/>
        </w:rPr>
        <w:t xml:space="preserve">Иркутской области» </w:t>
      </w:r>
      <w:r w:rsidRPr="00E57697">
        <w:rPr>
          <w:rFonts w:ascii="Times New Roman" w:hAnsi="Times New Roman"/>
          <w:sz w:val="24"/>
          <w:szCs w:val="24"/>
        </w:rPr>
        <w:t>и</w:t>
      </w:r>
      <w:r>
        <w:rPr>
          <w:rFonts w:ascii="Times New Roman" w:hAnsi="Times New Roman"/>
          <w:sz w:val="24"/>
          <w:szCs w:val="24"/>
        </w:rPr>
        <w:t xml:space="preserve"> </w:t>
      </w:r>
      <w:r w:rsidRPr="00E57697">
        <w:rPr>
          <w:rFonts w:ascii="Times New Roman" w:hAnsi="Times New Roman"/>
          <w:sz w:val="24"/>
          <w:szCs w:val="24"/>
        </w:rPr>
        <w:t>от 12.11.2007 года</w:t>
      </w:r>
      <w:r>
        <w:rPr>
          <w:rFonts w:ascii="Times New Roman" w:hAnsi="Times New Roman"/>
          <w:sz w:val="24"/>
          <w:szCs w:val="24"/>
        </w:rPr>
        <w:t xml:space="preserve"> №107-</w:t>
      </w:r>
      <w:r w:rsidRPr="00E57697">
        <w:rPr>
          <w:rFonts w:ascii="Times New Roman" w:hAnsi="Times New Roman"/>
          <w:sz w:val="24"/>
          <w:szCs w:val="24"/>
        </w:rPr>
        <w:t>ОЗ</w:t>
      </w:r>
      <w:r>
        <w:rPr>
          <w:rFonts w:ascii="Times New Roman" w:hAnsi="Times New Roman"/>
          <w:sz w:val="24"/>
          <w:szCs w:val="24"/>
        </w:rPr>
        <w:t xml:space="preserve"> </w:t>
      </w:r>
      <w:r w:rsidRPr="00E57697">
        <w:rPr>
          <w:rFonts w:ascii="Times New Roman" w:hAnsi="Times New Roman"/>
          <w:sz w:val="24"/>
          <w:szCs w:val="24"/>
        </w:rPr>
        <w:t>«Об административной ответственности за правонарушения в сфере охраны общественного пор</w:t>
      </w:r>
      <w:r>
        <w:rPr>
          <w:rFonts w:ascii="Times New Roman" w:hAnsi="Times New Roman"/>
          <w:sz w:val="24"/>
          <w:szCs w:val="24"/>
        </w:rPr>
        <w:t>ядка в Иркутской области»</w:t>
      </w:r>
      <w:r w:rsidRPr="00E57697">
        <w:rPr>
          <w:rFonts w:ascii="Times New Roman" w:hAnsi="Times New Roman"/>
          <w:sz w:val="24"/>
          <w:szCs w:val="24"/>
        </w:rPr>
        <w:t xml:space="preserve">. </w:t>
      </w:r>
    </w:p>
    <w:p w:rsidR="00713F53" w:rsidRPr="00E57697" w:rsidRDefault="00713F53" w:rsidP="00476B68">
      <w:pPr>
        <w:autoSpaceDE w:val="0"/>
        <w:autoSpaceDN w:val="0"/>
        <w:adjustRightInd w:val="0"/>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Рассмотрено 36 протоколов об административном правонарушении (за 2013 год – 44 протокола). Из общего числа 28 протоколов об административном правонарушении были составлены сотрудниками органов внутренних дел (отделения полиции (дислокация пгт. «Жигалово») МО МВД России «Качугский»), 4 протокола - должностными лицами Рудовского муниципального образования, 5 протоколов об административном правонарушении составлены должностными лицами Жигаловского муниципального образования (за 2013 год все протоколы составлены сотрудниками полиции).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- 3 протокола об административном правонарушении - Ст. 6 Закона № 98-ОЗ. – загромождение и (или) захламление придомовой территории (за 2013год – 6 протоколов);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-1 протокол об административном правонарушении - ст. 14 Закона № 98-ОЗ. – несоблюдение владельцами домашних  животных обязанностей по их содержанию (за 2013 год – 19 протоколов);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-6 протоколов - ст. 16 Закона № 98-ОЗ – торговля в не установленных органами местного самоуправления местах (за 2013год – 6 протоколов);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-15 протоколов - ст. 3 ч. 1Закона № 107–ОЗ - нарушение тишины и покоя граждан в ночное время (за 2013год – 13 протоколов);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-3 протокола - ст.7 Закона № 107–ОЗ – нарушение общественного порядка, выразившегося в отправлении естественных надобностей человека в общественных местах (за 2013год – 1 протокол);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-1 протокол об административном правонарушении был прекращен по п. 11 ч. 2 и ст. 29.9 Кодекса об Административных правонарушениях (в связи с малозначительностью). </w:t>
      </w:r>
    </w:p>
    <w:p w:rsidR="00713F53" w:rsidRPr="00E57697" w:rsidRDefault="00713F53" w:rsidP="00476B68">
      <w:pPr>
        <w:spacing w:after="0" w:line="240" w:lineRule="auto"/>
        <w:ind w:firstLine="709"/>
        <w:jc w:val="both"/>
        <w:rPr>
          <w:rFonts w:ascii="Times New Roman" w:hAnsi="Times New Roman"/>
          <w:b/>
          <w:sz w:val="24"/>
          <w:szCs w:val="24"/>
        </w:rPr>
      </w:pPr>
      <w:r w:rsidRPr="00E57697">
        <w:rPr>
          <w:rFonts w:ascii="Times New Roman" w:hAnsi="Times New Roman"/>
          <w:b/>
          <w:sz w:val="24"/>
          <w:szCs w:val="24"/>
        </w:rPr>
        <w:t>Административные наказания:</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Вынесено предупреждений – 11 (за 2013 год – 25);</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Наложено штрафов - 13 на общую сумму 15000 рублей (из них: по 107-ОЗ – 5400 рублей, по 98-ОЗ – 8600 рублей.) (за 2013 год – 9100 рублей, из них: по 98-ОЗ – 3000 рублей, по 107-ОЗ – 5100рублей)</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 xml:space="preserve">Оплачено на общую сумму 9004,92 рублей (за 2013 год – 3600 рублей). Из них в областной бюджет 8404,92 рубля (за 2013 год – 7100 рублей), в местный бюджет 10400 рублей (за 2013 год – 2000 рублей). </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Направлено постановлений на взыскание штрафов судебным приставам – 3 постановления о назначении наказания (в 2013 г. – 4 постановлений)</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Обжаловано постановлений- 0(в 2013- 0) .</w:t>
      </w:r>
    </w:p>
    <w:p w:rsidR="00713F53" w:rsidRPr="00E57697" w:rsidRDefault="00713F53" w:rsidP="00476B68">
      <w:pPr>
        <w:spacing w:after="0" w:line="240" w:lineRule="auto"/>
        <w:ind w:firstLine="709"/>
        <w:rPr>
          <w:rFonts w:ascii="Times New Roman" w:hAnsi="Times New Roman"/>
          <w:sz w:val="24"/>
          <w:szCs w:val="24"/>
        </w:rPr>
      </w:pPr>
      <w:r w:rsidRPr="00E57697">
        <w:rPr>
          <w:rFonts w:ascii="Times New Roman" w:hAnsi="Times New Roman"/>
          <w:sz w:val="24"/>
          <w:szCs w:val="24"/>
        </w:rPr>
        <w:t xml:space="preserve">Прекращено в связи с невозможностью взыскания – 0 (в 2013 году 0). </w:t>
      </w:r>
    </w:p>
    <w:p w:rsidR="00713F53" w:rsidRDefault="00713F53" w:rsidP="00476B68">
      <w:pPr>
        <w:autoSpaceDE w:val="0"/>
        <w:autoSpaceDN w:val="0"/>
        <w:adjustRightInd w:val="0"/>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Административной комиссией муниципального образования «Жигаловский район» было составлено 4 протокола об административном правонарушении по ч.1 ст. 20.25 Кодекса Российской Федерации об административных правонарушениях, решением Мирового судьи наложены административные штрафы на общую сумму 9500 рублей, оплачены в бюджет Жигаловского муниципального образования. </w:t>
      </w:r>
    </w:p>
    <w:p w:rsidR="00713F53" w:rsidRPr="00E57697" w:rsidRDefault="00713F53" w:rsidP="006A3628">
      <w:pPr>
        <w:autoSpaceDE w:val="0"/>
        <w:autoSpaceDN w:val="0"/>
        <w:adjustRightInd w:val="0"/>
        <w:spacing w:after="0" w:line="240" w:lineRule="auto"/>
        <w:ind w:firstLine="709"/>
        <w:jc w:val="both"/>
        <w:rPr>
          <w:rFonts w:ascii="Times New Roman" w:hAnsi="Times New Roman"/>
          <w:sz w:val="24"/>
          <w:szCs w:val="24"/>
        </w:rPr>
      </w:pPr>
    </w:p>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10. Деятельность комиссии по делам несовершеннолетних и защите их прав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Комиссия по делам несовершеннолетних и защите их прав Жигаловского района в 2014 году проводила свою работу в соответствии с утвержденным планом работы на год.</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На заседаниях комиссии рассматривались вопросы по профилактике безнадзорности и правонарушений среди несовершеннолетних:</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w:t>
      </w:r>
      <w:r w:rsidRPr="00E57697">
        <w:rPr>
          <w:rFonts w:ascii="Times New Roman" w:hAnsi="Times New Roman"/>
          <w:bCs/>
          <w:sz w:val="24"/>
          <w:szCs w:val="24"/>
        </w:rPr>
        <w:t>о состоянии преступности правонарушений среди несовершеннолетних и в отношении них за 2013г;</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летнем оздоровлении;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взаимодействии органов системы профилактики;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заслушивались отчеты субъектов системы профилактики;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профилактике ЧС и обеспечение пожарной безопасности семей, находящиеся в социально-опасном положении;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профилактике экстремизма;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результатах проверки детских игровых площадок;</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об оказании помощи семьям, пострадавшим от пожаров;</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об основных направлениях профилактики безнадзорности и правонарушений среди несовершеннолетних по различным сферам деятельности культуры;</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младенческой и детской смертности;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bCs/>
          <w:sz w:val="24"/>
          <w:szCs w:val="24"/>
        </w:rPr>
        <w:t>- о профилактике травматизма по линии ГИБДД;</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рассмотрение изменений в законодательстве, касающиеся несовершеннолетних и их законных представителей;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течение 2014 года были проведены различные профилактические мероприятия: круглые столы, совещания с главами поселений, акции, мероприятия: </w:t>
      </w:r>
      <w:r w:rsidRPr="00E57697">
        <w:rPr>
          <w:rFonts w:ascii="Times New Roman" w:hAnsi="Times New Roman"/>
          <w:bCs/>
          <w:sz w:val="24"/>
          <w:szCs w:val="24"/>
        </w:rPr>
        <w:t>«Киноте</w:t>
      </w:r>
      <w:r>
        <w:rPr>
          <w:rFonts w:ascii="Times New Roman" w:hAnsi="Times New Roman"/>
          <w:bCs/>
          <w:sz w:val="24"/>
          <w:szCs w:val="24"/>
        </w:rPr>
        <w:t>атр», «Каждого ребенка за парту</w:t>
      </w:r>
      <w:r w:rsidRPr="00E57697">
        <w:rPr>
          <w:rFonts w:ascii="Times New Roman" w:hAnsi="Times New Roman"/>
          <w:bCs/>
          <w:sz w:val="24"/>
          <w:szCs w:val="24"/>
        </w:rPr>
        <w:t>», «Помоги ребенку, и ты спасешь мир!»</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Членами КДН и ЗП, согласно графика, проводятся рейды по социально- неблагополучным семьям, несовершеннолетним, состоящим на учете, по исполнению закона о «комендантском часе». Совместно с отделением полиции идет работа по выявлению случаев продажи спиртных напитков и табачных изделий несовершеннолетним. Практикуется проведение выездных заседаний комиссии.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соответствии с Постановлением Правительства Иркутской области от 9 декабря 2013 года №558-пп отчет о работе КДН и ЗП направлен мэру муниципального образования «Жигаловский район» 23 января 2015 года.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соответствии с п.3 ст.11 Закона Иркутской области от 12.11.2007г. № 100-оз заседания комиссии проводятся не реже двух раз в месяц. В 2014 году проведено25 заседаний комиссии (АППГ – 25), в том числе выездных 1 (АППГ-2).</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На учете в комиссии в 2014 году состояло 59 семей (АППГ – 67), снято с учета в 2014 году 17 семей (АППГ – 16),также в 2014 году на учете состояло 15 несовершеннолетних (АППГ – 10),снято в 2014 году 3 (АППГ – 7).</w:t>
      </w:r>
    </w:p>
    <w:p w:rsidR="00713F53" w:rsidRPr="00E57697" w:rsidRDefault="00713F53" w:rsidP="00476B68">
      <w:pPr>
        <w:tabs>
          <w:tab w:val="left" w:pos="4111"/>
        </w:tabs>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было рассмотрено 89 административных протокола (АППГ – 100),наложено штрафов 54 на сумму 17800 рублей (АППГ – 74 на сумму 23500рублей), вынесено предупреждений в 2014 году 35 (АППГ – 26).Взыскано административных штрафов в 2014 году 17700 рублей (АППГ- 23000). Снижение административных протоколов связано с тем, что в 2014г. были внесены изменения в Закон Иркутской области №38-оз от 08.06.2010г.,где с отделения полиции были сняты полномочия составлять протоколы по закону о «комендантском часе».</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Основные административные протоколы, рассматриваемые КДН и ЗП по ч.1 ст.5.35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в 2014 году составляет 62 (АППГ – 67);поп.2 ст.3 Закона Иркутской области № 38-оз (закон о «комендантском часе») в 2014 году 20 протоколов (АППГ- 24).</w:t>
      </w:r>
    </w:p>
    <w:p w:rsidR="00713F53" w:rsidRPr="00E57697" w:rsidRDefault="00713F53" w:rsidP="006A3628">
      <w:pPr>
        <w:spacing w:after="0" w:line="240" w:lineRule="auto"/>
        <w:jc w:val="both"/>
        <w:rPr>
          <w:rFonts w:ascii="Times New Roman" w:hAnsi="Times New Roman"/>
          <w:sz w:val="24"/>
          <w:szCs w:val="24"/>
        </w:rPr>
      </w:pPr>
    </w:p>
    <w:p w:rsidR="00713F53" w:rsidRPr="00E57697" w:rsidRDefault="00713F53" w:rsidP="006A3628">
      <w:pPr>
        <w:spacing w:after="0" w:line="240" w:lineRule="auto"/>
        <w:ind w:firstLine="567"/>
        <w:jc w:val="center"/>
        <w:rPr>
          <w:rFonts w:ascii="Times New Roman" w:hAnsi="Times New Roman"/>
          <w:b/>
          <w:sz w:val="24"/>
          <w:szCs w:val="24"/>
        </w:rPr>
      </w:pPr>
      <w:r w:rsidRPr="00E57697">
        <w:rPr>
          <w:rFonts w:ascii="Times New Roman" w:hAnsi="Times New Roman"/>
          <w:b/>
          <w:sz w:val="24"/>
          <w:szCs w:val="24"/>
        </w:rPr>
        <w:t>11. Работа с населением</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Осуществляется прием граждан мэром муниципального образования «Жигаловский район» и заместителями мэра по личным вопросам. За 2014 год в Администрацию муниципального образования «Жигаловский район» поступило 1293 обращения граждан(в 2013 году - 1364), в том числе 6 из Правительства Иркутской области и Губернатора Иркутской области в (2013 году- 11), 843 обращения рассмотрено положительно в (2013 году- 995),по212 даны разъяснения (в 2013 году - 209), 166 отказано в рассмотрении в (2013 году - 160),205 обращений рассмотрено коллегиально в (2013 году-266),на личном приеме принято 222 гражданина в (2013 году - 239), в том числе мэром принято44 гражданина. Основные вопросы обращений – переселение из ветхого и аварийного жилья, предоставление земельных участков под строительство, о предоставлении субсидий на оплату коммунальных услуг, по вопросам трудоустройства, о предоставлении субсидий на строительство индивидуального жилого дома и другие. На территориях поселений района постоянно проводятся встречи мэра района и специалистов администрации района с населением, с участием специалистов поселений и сотрудников Полиции, специалистов Центра занятости населения, Пенсионного фонда, Управления социальной защиты населения с целью выявления проблемных вопросов, возникающих на территориях поселений и проведения разъяснительной работы, информирования населения о деятельности органов местного самоуправления и должностных лиц. Проводятся публичные слушания для обсуждения проектов муниципальных правовых актов с участием жителей муниципального образования. В 2014 году было проведено 6 публичных слушаний. В 2014 году принято 373 постановления, распоряжений по основной деятельности- 388. Думой муниципального образования принято 41 решение.</w:t>
      </w:r>
    </w:p>
    <w:p w:rsidR="00713F53" w:rsidRPr="00E57697" w:rsidRDefault="00713F53" w:rsidP="006A3628">
      <w:pPr>
        <w:spacing w:after="0" w:line="240" w:lineRule="auto"/>
        <w:ind w:firstLine="709"/>
        <w:jc w:val="both"/>
        <w:rPr>
          <w:rFonts w:ascii="Times New Roman" w:hAnsi="Times New Roman"/>
          <w:sz w:val="24"/>
          <w:szCs w:val="24"/>
        </w:rPr>
      </w:pPr>
    </w:p>
    <w:p w:rsidR="00713F53" w:rsidRPr="00E57697" w:rsidRDefault="00713F53" w:rsidP="006A3628">
      <w:pPr>
        <w:spacing w:after="0" w:line="240" w:lineRule="auto"/>
        <w:ind w:firstLine="709"/>
        <w:rPr>
          <w:rFonts w:ascii="Times New Roman" w:hAnsi="Times New Roman"/>
          <w:b/>
          <w:sz w:val="24"/>
          <w:szCs w:val="24"/>
        </w:rPr>
      </w:pPr>
      <w:r w:rsidRPr="00E57697">
        <w:rPr>
          <w:rFonts w:ascii="Times New Roman" w:hAnsi="Times New Roman"/>
          <w:b/>
          <w:sz w:val="24"/>
          <w:szCs w:val="24"/>
        </w:rPr>
        <w:t>12. Мероприятия по противодействию коррупции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Проводятся следующие мероприятия по профилактике коррупции:</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Ежегодно муниципальными служащими предоставляются сведения о своих доходах, об имуществе и обязательствах имущественного характера (34муниципальных служащих), а также муниципальными служащими, замещающими главные, </w:t>
      </w:r>
      <w:bookmarkStart w:id="0" w:name="sub_2102"/>
      <w:r w:rsidRPr="00E57697">
        <w:rPr>
          <w:rFonts w:ascii="Times New Roman" w:hAnsi="Times New Roman"/>
          <w:sz w:val="24"/>
          <w:szCs w:val="24"/>
        </w:rPr>
        <w:t>ведущие и</w:t>
      </w:r>
      <w:bookmarkEnd w:id="0"/>
      <w:r w:rsidRPr="00E57697">
        <w:rPr>
          <w:rFonts w:ascii="Times New Roman" w:hAnsi="Times New Roman"/>
          <w:sz w:val="24"/>
          <w:szCs w:val="24"/>
        </w:rPr>
        <w:t xml:space="preserve"> старшие должности муниципальной службы муниципального образования «Жигаловский район предоставляются сведения о доходах, об имуществе и обязательствах имущественного характера своих супруги (супруга) и несовершеннолетних детей (20 муниципальных служащих).</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Сведения о своих расходах, а также расходах своих супруги (супруга) и несовершеннолетних детей не предоставлялись.</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Заявления о фактах обращения в целях склонения муниципальных служащих муниципального образования «Жигаловский район» к совершению коррупционных правонарушений не поступали, заседания комиссии по урегулированию конфликтов не проводилось.</w:t>
      </w:r>
    </w:p>
    <w:p w:rsidR="00713F53" w:rsidRPr="00E57697" w:rsidRDefault="00713F53" w:rsidP="00476B68">
      <w:pPr>
        <w:spacing w:after="0" w:line="240" w:lineRule="auto"/>
        <w:ind w:firstLine="709"/>
        <w:jc w:val="both"/>
        <w:rPr>
          <w:rFonts w:ascii="Times New Roman" w:hAnsi="Times New Roman"/>
          <w:bCs/>
          <w:iCs/>
          <w:sz w:val="24"/>
          <w:szCs w:val="24"/>
        </w:rPr>
      </w:pPr>
      <w:r w:rsidRPr="00E57697">
        <w:rPr>
          <w:rFonts w:ascii="Times New Roman" w:hAnsi="Times New Roman"/>
          <w:sz w:val="24"/>
          <w:szCs w:val="24"/>
        </w:rPr>
        <w:t xml:space="preserve">В 2014 году все проекты </w:t>
      </w:r>
      <w:r w:rsidRPr="00E57697">
        <w:rPr>
          <w:rFonts w:ascii="Times New Roman" w:hAnsi="Times New Roman"/>
          <w:bCs/>
          <w:iCs/>
          <w:sz w:val="24"/>
          <w:szCs w:val="24"/>
        </w:rPr>
        <w:t>муниципальных нормативных правовых актов администрации муниципального образования «Жигаловский район» прошли антикоррупционную экспертизу (74 экспертизы), в 2013 году проведена101 антикоррупционная экспертиза.</w:t>
      </w:r>
    </w:p>
    <w:p w:rsidR="00713F53" w:rsidRPr="00E57697" w:rsidRDefault="00713F53" w:rsidP="00476B68">
      <w:pPr>
        <w:spacing w:after="0" w:line="240" w:lineRule="auto"/>
        <w:ind w:firstLine="709"/>
        <w:jc w:val="both"/>
        <w:rPr>
          <w:rFonts w:ascii="Times New Roman" w:hAnsi="Times New Roman"/>
          <w:bCs/>
          <w:iCs/>
          <w:sz w:val="24"/>
          <w:szCs w:val="24"/>
        </w:rPr>
      </w:pPr>
      <w:r w:rsidRPr="00E57697">
        <w:rPr>
          <w:rFonts w:ascii="Times New Roman" w:hAnsi="Times New Roman"/>
          <w:sz w:val="24"/>
          <w:szCs w:val="24"/>
        </w:rPr>
        <w:t xml:space="preserve">В 2014 году проекты </w:t>
      </w:r>
      <w:r w:rsidRPr="00E57697">
        <w:rPr>
          <w:rFonts w:ascii="Times New Roman" w:hAnsi="Times New Roman"/>
          <w:bCs/>
          <w:iCs/>
          <w:sz w:val="24"/>
          <w:szCs w:val="24"/>
        </w:rPr>
        <w:t>муниципальных нормативных правовых актов Думы муниципального образования «Жигаловский район» прошли антикоррупционную экспертизу (23 экспертизы), в 2013 году - 23.</w:t>
      </w:r>
    </w:p>
    <w:p w:rsidR="00713F53" w:rsidRPr="00E57697" w:rsidRDefault="00713F53" w:rsidP="006A3628">
      <w:pPr>
        <w:autoSpaceDE w:val="0"/>
        <w:autoSpaceDN w:val="0"/>
        <w:adjustRightInd w:val="0"/>
        <w:spacing w:after="0" w:line="240" w:lineRule="auto"/>
        <w:jc w:val="both"/>
        <w:rPr>
          <w:rFonts w:ascii="Times New Roman" w:hAnsi="Times New Roman"/>
          <w:sz w:val="24"/>
          <w:szCs w:val="24"/>
        </w:rPr>
      </w:pPr>
    </w:p>
    <w:p w:rsidR="00713F53" w:rsidRPr="00E57697" w:rsidRDefault="00713F53" w:rsidP="006A3628">
      <w:pPr>
        <w:spacing w:after="0" w:line="240" w:lineRule="auto"/>
        <w:jc w:val="center"/>
        <w:rPr>
          <w:rFonts w:ascii="Times New Roman" w:hAnsi="Times New Roman"/>
          <w:b/>
          <w:sz w:val="24"/>
          <w:szCs w:val="24"/>
        </w:rPr>
      </w:pPr>
      <w:r w:rsidRPr="00E57697">
        <w:rPr>
          <w:rFonts w:ascii="Times New Roman" w:hAnsi="Times New Roman"/>
          <w:b/>
          <w:sz w:val="24"/>
          <w:szCs w:val="24"/>
        </w:rPr>
        <w:t>13.</w:t>
      </w:r>
      <w:r w:rsidRPr="00E57697">
        <w:rPr>
          <w:rFonts w:ascii="Times New Roman" w:hAnsi="Times New Roman"/>
          <w:sz w:val="24"/>
          <w:szCs w:val="24"/>
        </w:rPr>
        <w:t xml:space="preserve"> </w:t>
      </w:r>
      <w:r w:rsidRPr="00E57697">
        <w:rPr>
          <w:rFonts w:ascii="Times New Roman" w:hAnsi="Times New Roman"/>
          <w:b/>
          <w:sz w:val="24"/>
          <w:szCs w:val="24"/>
        </w:rPr>
        <w:t>Исполнение бюджета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2014 году объем бюджета по доходам составил 385 млн. руб., по расходам 411 млн. руб. На одного жителя района в 2014 году приходилось 44 тыс. руб. доходов и 47 тыс. руб. произведено расходов. В 2014 году расходы бюджета на 26 млн. руб. превысили доходы бюджета за счет привлечения кредитных источников из областного бюджета в размере 13 млн. руб. и за счет остатков средств бюджета на начало 2014года в размере 13 млн.руб., по программе «Газификация Иркутской области»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В отчетном периоде доходы по своей структуре составили: налоговые и неналоговые доходы 61 млн. руб. или 16 % от общего объема доходов, 313 млн. руб. или 81 % финансовая помощь из областного бюджета и иные безвозмездные поступления в виде грантов и доходов в рамках заключенных соглашений о социально-экономическом сотрудничестве, 11 млн. руб. или 3 % межбюджетные трансферты от бюджетов поселений района на исполнение переданных полномочий.</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декабре 2013 года Думой муниципального образования «Жигаловский район» был первоначально утвержден бюджет района на 2014годпо доходам в размере 289 млн. руб. В результате работы в течение года администрацией района и ее подразделениями, выполняя основные направления бюджетной и налоговой политики МО «Жигаловский район» на 2014-2016 годы объем бюджета был увеличен на 96 млн. руб. и фактическое исполнение составило 385 млн. руб.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Увеличение произошло по налоговым и неналоговым доходам на 10 млн. руб., или 20%, по нецелевым межбюджетным трансфертам на 59 млн. руб. или 61 %, по целевым межбюджетным трансфертам на 16 млн. руб. или 17 % и по межбюджетным трансфертам от поселений на выполнение переданных полномочий на 9 млн. руб. или 9 % от общего объема увеличения доходов бюджета.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Объем налоговых и неналоговых доходов увеличился в основном за счет налога на доходы физических лиц и доходов от использования имущества.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Объем безвозмездных поступлений увеличился на 77 млн. руб. Данное увеличение произошло за счет участия района в областных целевых программах на условиях софинансирования, а также грантовых проектах и работы с организациями по безвозмездному перечислению денежных средств на выполнения работ в рамках социально-экономического сотрудничества. За счет участия в коммерческих конкурсах и победы, учреждения культуры увеличили бюджет района на 311 тыс. руб., исполняя условия соглашения о социально-экономическом сотрудничестве ОАО «Газпром-Добыча – Иркутск» перечислило в бюджет района 1,5 млн. руб. на проектно-сметную документацию по строительству Знаменского СОК.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Основными доходными источниками являются по:</w:t>
      </w:r>
    </w:p>
    <w:p w:rsidR="00713F53"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налоговым доходам -</w:t>
      </w:r>
      <w:r>
        <w:rPr>
          <w:rFonts w:ascii="Times New Roman" w:hAnsi="Times New Roman"/>
          <w:sz w:val="24"/>
          <w:szCs w:val="24"/>
        </w:rPr>
        <w:t xml:space="preserve"> </w:t>
      </w:r>
      <w:r w:rsidRPr="00E57697">
        <w:rPr>
          <w:rFonts w:ascii="Times New Roman" w:hAnsi="Times New Roman"/>
          <w:sz w:val="24"/>
          <w:szCs w:val="24"/>
        </w:rPr>
        <w:t>налог на доходы физических лиц. Наблюдается рост данного вида дохода в целом по территории и по сравнению с 2013 годом, он составил 6%, но за счет изменения в 2014 году норматива отчисления данног</w:t>
      </w:r>
      <w:r>
        <w:rPr>
          <w:rFonts w:ascii="Times New Roman" w:hAnsi="Times New Roman"/>
          <w:sz w:val="24"/>
          <w:szCs w:val="24"/>
        </w:rPr>
        <w:t>о вида налога в местные бюджеты</w:t>
      </w:r>
      <w:r w:rsidRPr="00E57697">
        <w:rPr>
          <w:rFonts w:ascii="Times New Roman" w:hAnsi="Times New Roman"/>
          <w:sz w:val="24"/>
          <w:szCs w:val="24"/>
        </w:rPr>
        <w:t xml:space="preserve">, снижение поступления составило 2 млн. руб. или 5 % .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Неналоговым доходам - доходы от использования имущества (арендная плата за землю, арендная плата за муниципальное имущество, доходы от продажи имущества и зем</w:t>
      </w:r>
      <w:r>
        <w:rPr>
          <w:rFonts w:ascii="Times New Roman" w:hAnsi="Times New Roman"/>
          <w:sz w:val="24"/>
          <w:szCs w:val="24"/>
        </w:rPr>
        <w:t>ельных участков через аукционы).</w:t>
      </w:r>
    </w:p>
    <w:p w:rsidR="00713F53"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2014 году наблюдается рост данных платежей. Доходы от арендной платы за землю увеличились на 673 тыс. руб., или на 16%, от арендной платы за муниципальное имущество на 213 тыс.руб. или 9%, доходы от продажи имущества и земельных участков увеличились на 244 тыс.руб. или 12%. Необходимо отметить, что в результате проделанной работы по реализации земельных участков и сдачи в аренду земельных участков бюджеты поселений получили доход в 2014году 6 млн. руб., что на 67% больше 2013 года.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Расходная часть районного бюджета в 2014 году составила 411 млн. рублей.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Наибольший удельный вес составляют расходы по отраслям социальной сферы –332 млн. руб. или80% от общего объема расходов бюджета. Из них расходы по образованию - 305 млн. руб. (75 % от всех расходов), по культуре и спорту - 21 млн. руб. (5 %). Финансирование мероприятий жилищно-коммунального хозяйства составило 30 млн. руб. (7 %). Для создания условий по транспортному обслуживанию населения между поселениями бюджет затратил 4 млн.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Самой значимой статьей расхода бюджета является выплата заработной платы работникам муниципальных учреждений, которая составляет 308 млн. руб. или 75 % в объеме расходов бюджета. Следует отметить, что наблюдается планомерный рост зарплаты работников бюджетной сферы. Полностью достигнуты показатели, установленные «майскими» Указами Президента.</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образовании, средний рост зарплаты учителей в школах, за год составил 7%, педагогов в детсадах и учреждениях дополнительного образования - 11%. В культуре уровень средней зарплаты увеличился в 2014 году на 20%. По отношению к 2012 году уровень средней зарплаты по отдельным категориям работников согласно Указов Президента вырос в среднем в 2 раза.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Расходы инвестиционной направленности составили 42 млн. руб. В отчетном году выполнены работы по капитальным и текущим ремонтам учреждений социальной сферы на сумму 8 млн. руб., для обновления материально-технической базы направлено свыше 3 млн. руб.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Объем бюджетных инвестиций для развития социальной инфраструктуры составил 28 млн. руб., в т.ч. 15 млн.руб. – для разработки проектно-сметной документации на социальные объекты и развитие газификации в районе. </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На поддержку и развитие малого и среднего бизнеса трем участникам конкурса предоставлена субсидия в сумме 632 тыс. руб.</w:t>
      </w:r>
    </w:p>
    <w:p w:rsidR="00713F53" w:rsidRPr="00E57697"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целях обеспечения врачебными и средними медицинскими кадрами ОГБУЗ «Жигаловская ЦРБ» из районного бюджета выплачены подъемные 8 молодым специалистам на общую сумму 600 тыс. руб. </w:t>
      </w:r>
    </w:p>
    <w:p w:rsidR="00713F53" w:rsidRDefault="00713F53" w:rsidP="00476B68">
      <w:pPr>
        <w:spacing w:after="0" w:line="240" w:lineRule="auto"/>
        <w:ind w:firstLine="709"/>
        <w:jc w:val="both"/>
        <w:rPr>
          <w:rFonts w:ascii="Times New Roman" w:hAnsi="Times New Roman"/>
          <w:sz w:val="24"/>
          <w:szCs w:val="24"/>
        </w:rPr>
      </w:pPr>
      <w:r w:rsidRPr="00E57697">
        <w:rPr>
          <w:rFonts w:ascii="Times New Roman" w:hAnsi="Times New Roman"/>
          <w:sz w:val="24"/>
          <w:szCs w:val="24"/>
        </w:rPr>
        <w:t xml:space="preserve">В целом, район в течение 2014 года выполнял все условия, поставленные Правительством Иркутской области по исполнению бюджета, для получения своевременной финансовой помощи из областного бюджета. Результатом данной работы стало, финансирование расходов по заработной плате работникам бюджетной сферы в полном объеме, а также оплачены все коммунальные платежи и прочие первоочередные расходы. </w:t>
      </w:r>
    </w:p>
    <w:p w:rsidR="00713F53" w:rsidRDefault="00713F53" w:rsidP="006A3628">
      <w:pPr>
        <w:spacing w:after="0" w:line="240" w:lineRule="auto"/>
        <w:ind w:firstLine="709"/>
        <w:jc w:val="both"/>
        <w:rPr>
          <w:rFonts w:ascii="Times New Roman" w:hAnsi="Times New Roman"/>
          <w:sz w:val="24"/>
          <w:szCs w:val="24"/>
        </w:rPr>
      </w:pPr>
    </w:p>
    <w:p w:rsidR="00713F53" w:rsidRDefault="00713F53" w:rsidP="00AD48ED">
      <w:pPr>
        <w:spacing w:after="0" w:line="240" w:lineRule="auto"/>
        <w:jc w:val="both"/>
        <w:rPr>
          <w:rFonts w:ascii="Times New Roman" w:hAnsi="Times New Roman"/>
          <w:sz w:val="24"/>
          <w:szCs w:val="24"/>
        </w:rPr>
      </w:pPr>
      <w:r>
        <w:rPr>
          <w:rFonts w:ascii="Times New Roman" w:hAnsi="Times New Roman"/>
          <w:sz w:val="24"/>
          <w:szCs w:val="24"/>
        </w:rPr>
        <w:t xml:space="preserve">Мэр муниципального образования </w:t>
      </w:r>
    </w:p>
    <w:p w:rsidR="00713F53" w:rsidRPr="00E57697" w:rsidRDefault="00713F53" w:rsidP="00AD48ED">
      <w:pPr>
        <w:spacing w:after="0" w:line="240" w:lineRule="auto"/>
        <w:jc w:val="both"/>
        <w:rPr>
          <w:rFonts w:ascii="Times New Roman" w:hAnsi="Times New Roman"/>
          <w:sz w:val="24"/>
          <w:szCs w:val="24"/>
        </w:rPr>
      </w:pPr>
      <w:r>
        <w:rPr>
          <w:rFonts w:ascii="Times New Roman" w:hAnsi="Times New Roman"/>
          <w:sz w:val="24"/>
          <w:szCs w:val="24"/>
        </w:rPr>
        <w:t xml:space="preserve">«Жигаловский район»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И.Н.Федоровский</w:t>
      </w:r>
    </w:p>
    <w:sectPr w:rsidR="00713F53" w:rsidRPr="00E57697" w:rsidSect="000E5811">
      <w:footerReference w:type="default" r:id="rId10"/>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53" w:rsidRDefault="00713F53" w:rsidP="009742E9">
      <w:pPr>
        <w:spacing w:after="0" w:line="240" w:lineRule="auto"/>
      </w:pPr>
      <w:r>
        <w:separator/>
      </w:r>
    </w:p>
  </w:endnote>
  <w:endnote w:type="continuationSeparator" w:id="1">
    <w:p w:rsidR="00713F53" w:rsidRDefault="00713F53" w:rsidP="00974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53" w:rsidRDefault="00713F53">
    <w:pPr>
      <w:pStyle w:val="Footer"/>
      <w:jc w:val="right"/>
    </w:pPr>
    <w:fldSimple w:instr="PAGE   \* MERGEFORMAT">
      <w:r>
        <w:rPr>
          <w:noProof/>
        </w:rPr>
        <w:t>22</w:t>
      </w:r>
    </w:fldSimple>
  </w:p>
  <w:p w:rsidR="00713F53" w:rsidRDefault="00713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53" w:rsidRDefault="00713F53" w:rsidP="009742E9">
      <w:pPr>
        <w:spacing w:after="0" w:line="240" w:lineRule="auto"/>
      </w:pPr>
      <w:r>
        <w:separator/>
      </w:r>
    </w:p>
  </w:footnote>
  <w:footnote w:type="continuationSeparator" w:id="1">
    <w:p w:rsidR="00713F53" w:rsidRDefault="00713F53" w:rsidP="00974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37673A"/>
    <w:multiLevelType w:val="hybridMultilevel"/>
    <w:tmpl w:val="F9AA7966"/>
    <w:lvl w:ilvl="0" w:tplc="BCCEA2C6">
      <w:start w:val="13"/>
      <w:numFmt w:val="decimal"/>
      <w:lvlText w:val="%1."/>
      <w:lvlJc w:val="left"/>
      <w:pPr>
        <w:tabs>
          <w:tab w:val="num" w:pos="720"/>
        </w:tabs>
        <w:ind w:left="720" w:hanging="360"/>
      </w:pPr>
      <w:rPr>
        <w:rFonts w:cs="Times New Roman" w:hint="default"/>
      </w:rPr>
    </w:lvl>
    <w:lvl w:ilvl="1" w:tplc="10863784">
      <w:numFmt w:val="none"/>
      <w:lvlText w:val=""/>
      <w:lvlJc w:val="left"/>
      <w:pPr>
        <w:tabs>
          <w:tab w:val="num" w:pos="360"/>
        </w:tabs>
      </w:pPr>
      <w:rPr>
        <w:rFonts w:cs="Times New Roman"/>
      </w:rPr>
    </w:lvl>
    <w:lvl w:ilvl="2" w:tplc="4BAECEC2">
      <w:numFmt w:val="none"/>
      <w:lvlText w:val=""/>
      <w:lvlJc w:val="left"/>
      <w:pPr>
        <w:tabs>
          <w:tab w:val="num" w:pos="360"/>
        </w:tabs>
      </w:pPr>
      <w:rPr>
        <w:rFonts w:cs="Times New Roman"/>
      </w:rPr>
    </w:lvl>
    <w:lvl w:ilvl="3" w:tplc="8A1A8BBC">
      <w:numFmt w:val="none"/>
      <w:lvlText w:val=""/>
      <w:lvlJc w:val="left"/>
      <w:pPr>
        <w:tabs>
          <w:tab w:val="num" w:pos="360"/>
        </w:tabs>
      </w:pPr>
      <w:rPr>
        <w:rFonts w:cs="Times New Roman"/>
      </w:rPr>
    </w:lvl>
    <w:lvl w:ilvl="4" w:tplc="3FCA8CC4">
      <w:numFmt w:val="none"/>
      <w:lvlText w:val=""/>
      <w:lvlJc w:val="left"/>
      <w:pPr>
        <w:tabs>
          <w:tab w:val="num" w:pos="360"/>
        </w:tabs>
      </w:pPr>
      <w:rPr>
        <w:rFonts w:cs="Times New Roman"/>
      </w:rPr>
    </w:lvl>
    <w:lvl w:ilvl="5" w:tplc="C566870C">
      <w:numFmt w:val="none"/>
      <w:lvlText w:val=""/>
      <w:lvlJc w:val="left"/>
      <w:pPr>
        <w:tabs>
          <w:tab w:val="num" w:pos="360"/>
        </w:tabs>
      </w:pPr>
      <w:rPr>
        <w:rFonts w:cs="Times New Roman"/>
      </w:rPr>
    </w:lvl>
    <w:lvl w:ilvl="6" w:tplc="5FE8C538">
      <w:numFmt w:val="none"/>
      <w:lvlText w:val=""/>
      <w:lvlJc w:val="left"/>
      <w:pPr>
        <w:tabs>
          <w:tab w:val="num" w:pos="360"/>
        </w:tabs>
      </w:pPr>
      <w:rPr>
        <w:rFonts w:cs="Times New Roman"/>
      </w:rPr>
    </w:lvl>
    <w:lvl w:ilvl="7" w:tplc="7D640456">
      <w:numFmt w:val="none"/>
      <w:lvlText w:val=""/>
      <w:lvlJc w:val="left"/>
      <w:pPr>
        <w:tabs>
          <w:tab w:val="num" w:pos="360"/>
        </w:tabs>
      </w:pPr>
      <w:rPr>
        <w:rFonts w:cs="Times New Roman"/>
      </w:rPr>
    </w:lvl>
    <w:lvl w:ilvl="8" w:tplc="B69E461A">
      <w:numFmt w:val="none"/>
      <w:lvlText w:val=""/>
      <w:lvlJc w:val="left"/>
      <w:pPr>
        <w:tabs>
          <w:tab w:val="num" w:pos="360"/>
        </w:tabs>
      </w:pPr>
      <w:rPr>
        <w:rFonts w:cs="Times New Roman"/>
      </w:rPr>
    </w:lvl>
  </w:abstractNum>
  <w:abstractNum w:abstractNumId="1">
    <w:nsid w:val="0BC66E33"/>
    <w:multiLevelType w:val="hybridMultilevel"/>
    <w:tmpl w:val="AF4A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F44CB"/>
    <w:multiLevelType w:val="hybridMultilevel"/>
    <w:tmpl w:val="C85E30DC"/>
    <w:lvl w:ilvl="0" w:tplc="ADAC2178">
      <w:start w:val="1"/>
      <w:numFmt w:val="decimal"/>
      <w:lvlText w:val="%1."/>
      <w:lvlJc w:val="left"/>
      <w:pPr>
        <w:ind w:left="699" w:hanging="699"/>
      </w:pPr>
      <w:rPr>
        <w:rFonts w:ascii="Times New Roman" w:eastAsia="Times New Roman" w:hAnsi="Times New Roman" w:cs="Times New Roman" w:hint="default"/>
        <w:spacing w:val="1"/>
        <w:sz w:val="27"/>
        <w:szCs w:val="27"/>
      </w:rPr>
    </w:lvl>
    <w:lvl w:ilvl="1" w:tplc="4A7AB848">
      <w:start w:val="1"/>
      <w:numFmt w:val="bullet"/>
      <w:lvlText w:val="•"/>
      <w:lvlJc w:val="left"/>
      <w:pPr>
        <w:ind w:left="1076" w:hanging="699"/>
      </w:pPr>
      <w:rPr>
        <w:rFonts w:hint="default"/>
      </w:rPr>
    </w:lvl>
    <w:lvl w:ilvl="2" w:tplc="4182AA86">
      <w:start w:val="1"/>
      <w:numFmt w:val="bullet"/>
      <w:lvlText w:val="•"/>
      <w:lvlJc w:val="left"/>
      <w:pPr>
        <w:ind w:left="2050" w:hanging="699"/>
      </w:pPr>
      <w:rPr>
        <w:rFonts w:hint="default"/>
      </w:rPr>
    </w:lvl>
    <w:lvl w:ilvl="3" w:tplc="5DB67110">
      <w:start w:val="1"/>
      <w:numFmt w:val="bullet"/>
      <w:lvlText w:val="•"/>
      <w:lvlJc w:val="left"/>
      <w:pPr>
        <w:ind w:left="3025" w:hanging="699"/>
      </w:pPr>
      <w:rPr>
        <w:rFonts w:hint="default"/>
      </w:rPr>
    </w:lvl>
    <w:lvl w:ilvl="4" w:tplc="EF2E73CA">
      <w:start w:val="1"/>
      <w:numFmt w:val="bullet"/>
      <w:lvlText w:val="•"/>
      <w:lvlJc w:val="left"/>
      <w:pPr>
        <w:ind w:left="3999" w:hanging="699"/>
      </w:pPr>
      <w:rPr>
        <w:rFonts w:hint="default"/>
      </w:rPr>
    </w:lvl>
    <w:lvl w:ilvl="5" w:tplc="7234C6BC">
      <w:start w:val="1"/>
      <w:numFmt w:val="bullet"/>
      <w:lvlText w:val="•"/>
      <w:lvlJc w:val="left"/>
      <w:pPr>
        <w:ind w:left="4974" w:hanging="699"/>
      </w:pPr>
      <w:rPr>
        <w:rFonts w:hint="default"/>
      </w:rPr>
    </w:lvl>
    <w:lvl w:ilvl="6" w:tplc="BD4CC336">
      <w:start w:val="1"/>
      <w:numFmt w:val="bullet"/>
      <w:lvlText w:val="•"/>
      <w:lvlJc w:val="left"/>
      <w:pPr>
        <w:ind w:left="5948" w:hanging="699"/>
      </w:pPr>
      <w:rPr>
        <w:rFonts w:hint="default"/>
      </w:rPr>
    </w:lvl>
    <w:lvl w:ilvl="7" w:tplc="77103416">
      <w:start w:val="1"/>
      <w:numFmt w:val="bullet"/>
      <w:lvlText w:val="•"/>
      <w:lvlJc w:val="left"/>
      <w:pPr>
        <w:ind w:left="6923" w:hanging="699"/>
      </w:pPr>
      <w:rPr>
        <w:rFonts w:hint="default"/>
      </w:rPr>
    </w:lvl>
    <w:lvl w:ilvl="8" w:tplc="7B48124C">
      <w:start w:val="1"/>
      <w:numFmt w:val="bullet"/>
      <w:lvlText w:val="•"/>
      <w:lvlJc w:val="left"/>
      <w:pPr>
        <w:ind w:left="7897" w:hanging="699"/>
      </w:pPr>
      <w:rPr>
        <w:rFonts w:hint="default"/>
      </w:rPr>
    </w:lvl>
  </w:abstractNum>
  <w:abstractNum w:abstractNumId="3">
    <w:nsid w:val="13067230"/>
    <w:multiLevelType w:val="hybridMultilevel"/>
    <w:tmpl w:val="C9F8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618C1"/>
    <w:multiLevelType w:val="hybridMultilevel"/>
    <w:tmpl w:val="B230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36121C"/>
    <w:multiLevelType w:val="hybridMultilevel"/>
    <w:tmpl w:val="3626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8614072"/>
    <w:multiLevelType w:val="hybridMultilevel"/>
    <w:tmpl w:val="F42CD0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023728A"/>
    <w:multiLevelType w:val="hybridMultilevel"/>
    <w:tmpl w:val="E6F87C6A"/>
    <w:lvl w:ilvl="0" w:tplc="E0B6483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EF2716"/>
    <w:multiLevelType w:val="hybridMultilevel"/>
    <w:tmpl w:val="6118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0"/>
  </w:num>
  <w:num w:numId="7">
    <w:abstractNumId w:val="3"/>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31C"/>
    <w:rsid w:val="000120D8"/>
    <w:rsid w:val="000203A7"/>
    <w:rsid w:val="0007752E"/>
    <w:rsid w:val="00077C81"/>
    <w:rsid w:val="000A76B7"/>
    <w:rsid w:val="000D16D1"/>
    <w:rsid w:val="000E5811"/>
    <w:rsid w:val="000E64E5"/>
    <w:rsid w:val="000F7FA6"/>
    <w:rsid w:val="0016411D"/>
    <w:rsid w:val="00167742"/>
    <w:rsid w:val="001B0112"/>
    <w:rsid w:val="001C605C"/>
    <w:rsid w:val="0020302E"/>
    <w:rsid w:val="00233886"/>
    <w:rsid w:val="00284C98"/>
    <w:rsid w:val="00290A2C"/>
    <w:rsid w:val="002B357F"/>
    <w:rsid w:val="002E3D8F"/>
    <w:rsid w:val="002F3118"/>
    <w:rsid w:val="002F6D15"/>
    <w:rsid w:val="00303459"/>
    <w:rsid w:val="003717C0"/>
    <w:rsid w:val="003A768D"/>
    <w:rsid w:val="003B3095"/>
    <w:rsid w:val="003D19C7"/>
    <w:rsid w:val="003D2F6F"/>
    <w:rsid w:val="00437030"/>
    <w:rsid w:val="00443576"/>
    <w:rsid w:val="00476B68"/>
    <w:rsid w:val="00477D78"/>
    <w:rsid w:val="004F0F0E"/>
    <w:rsid w:val="005144DF"/>
    <w:rsid w:val="0053573B"/>
    <w:rsid w:val="00546AD9"/>
    <w:rsid w:val="00556E71"/>
    <w:rsid w:val="005C1646"/>
    <w:rsid w:val="005C2886"/>
    <w:rsid w:val="006144B6"/>
    <w:rsid w:val="006219DE"/>
    <w:rsid w:val="0069516D"/>
    <w:rsid w:val="006A3628"/>
    <w:rsid w:val="006A5395"/>
    <w:rsid w:val="006C773A"/>
    <w:rsid w:val="006E1B76"/>
    <w:rsid w:val="00713F53"/>
    <w:rsid w:val="00785FB4"/>
    <w:rsid w:val="00793D4A"/>
    <w:rsid w:val="007A3113"/>
    <w:rsid w:val="0080354C"/>
    <w:rsid w:val="00836FA1"/>
    <w:rsid w:val="00934F4B"/>
    <w:rsid w:val="009742E9"/>
    <w:rsid w:val="009A6DB1"/>
    <w:rsid w:val="00A95972"/>
    <w:rsid w:val="00AA5569"/>
    <w:rsid w:val="00AD48ED"/>
    <w:rsid w:val="00AE7F8A"/>
    <w:rsid w:val="00B252A5"/>
    <w:rsid w:val="00B46CB7"/>
    <w:rsid w:val="00B64E9E"/>
    <w:rsid w:val="00BB470F"/>
    <w:rsid w:val="00BC30EB"/>
    <w:rsid w:val="00C064DA"/>
    <w:rsid w:val="00CC4AEF"/>
    <w:rsid w:val="00CC5F4F"/>
    <w:rsid w:val="00D078FB"/>
    <w:rsid w:val="00D62830"/>
    <w:rsid w:val="00D91562"/>
    <w:rsid w:val="00DF231C"/>
    <w:rsid w:val="00E57697"/>
    <w:rsid w:val="00EC54AD"/>
    <w:rsid w:val="00EE281D"/>
    <w:rsid w:val="00EE49AC"/>
    <w:rsid w:val="00F23BFB"/>
    <w:rsid w:val="00F400F2"/>
    <w:rsid w:val="00F914B8"/>
    <w:rsid w:val="00FC4304"/>
    <w:rsid w:val="00FF3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B4"/>
    <w:pPr>
      <w:spacing w:after="200" w:line="276" w:lineRule="auto"/>
    </w:pPr>
  </w:style>
  <w:style w:type="paragraph" w:styleId="Heading1">
    <w:name w:val="heading 1"/>
    <w:basedOn w:val="Normal"/>
    <w:next w:val="Normal"/>
    <w:link w:val="Heading1Char"/>
    <w:uiPriority w:val="99"/>
    <w:qFormat/>
    <w:rsid w:val="003D2F6F"/>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F6F"/>
    <w:rPr>
      <w:rFonts w:ascii="Arial" w:hAnsi="Arial" w:cs="Arial"/>
      <w:b/>
      <w:bCs/>
      <w:color w:val="26282F"/>
      <w:sz w:val="24"/>
      <w:szCs w:val="24"/>
      <w:lang w:eastAsia="en-US"/>
    </w:rPr>
  </w:style>
  <w:style w:type="paragraph" w:styleId="BodyTextIndent2">
    <w:name w:val="Body Text Indent 2"/>
    <w:basedOn w:val="Normal"/>
    <w:link w:val="BodyTextIndent2Char"/>
    <w:uiPriority w:val="99"/>
    <w:rsid w:val="00DF231C"/>
    <w:pPr>
      <w:spacing w:after="0" w:line="240" w:lineRule="auto"/>
      <w:ind w:firstLine="851"/>
      <w:jc w:val="both"/>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DF231C"/>
    <w:rPr>
      <w:rFonts w:ascii="Times New Roman" w:hAnsi="Times New Roman" w:cs="Times New Roman"/>
      <w:sz w:val="20"/>
      <w:szCs w:val="20"/>
    </w:rPr>
  </w:style>
  <w:style w:type="paragraph" w:customStyle="1" w:styleId="2">
    <w:name w:val="Знак2"/>
    <w:basedOn w:val="Normal"/>
    <w:uiPriority w:val="99"/>
    <w:semiHidden/>
    <w:rsid w:val="00DF231C"/>
    <w:pPr>
      <w:numPr>
        <w:numId w:val="1"/>
      </w:numPr>
      <w:spacing w:before="120" w:after="160" w:line="240" w:lineRule="exact"/>
      <w:jc w:val="both"/>
    </w:pPr>
    <w:rPr>
      <w:rFonts w:ascii="Verdana" w:hAnsi="Verdana"/>
      <w:sz w:val="20"/>
      <w:szCs w:val="20"/>
      <w:lang w:val="en-US" w:eastAsia="en-US"/>
    </w:rPr>
  </w:style>
  <w:style w:type="table" w:styleId="TableGrid">
    <w:name w:val="Table Grid"/>
    <w:basedOn w:val="TableNormal"/>
    <w:uiPriority w:val="99"/>
    <w:rsid w:val="00DF231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DF231C"/>
    <w:pPr>
      <w:spacing w:after="120" w:line="480" w:lineRule="auto"/>
    </w:pPr>
  </w:style>
  <w:style w:type="character" w:customStyle="1" w:styleId="BodyText2Char">
    <w:name w:val="Body Text 2 Char"/>
    <w:basedOn w:val="DefaultParagraphFont"/>
    <w:link w:val="BodyText2"/>
    <w:uiPriority w:val="99"/>
    <w:semiHidden/>
    <w:locked/>
    <w:rsid w:val="00DF231C"/>
    <w:rPr>
      <w:rFonts w:cs="Times New Roman"/>
    </w:rPr>
  </w:style>
  <w:style w:type="paragraph" w:styleId="BodyText">
    <w:name w:val="Body Text"/>
    <w:basedOn w:val="Normal"/>
    <w:link w:val="BodyTextChar"/>
    <w:uiPriority w:val="99"/>
    <w:semiHidden/>
    <w:rsid w:val="000203A7"/>
    <w:pPr>
      <w:spacing w:after="120"/>
    </w:pPr>
  </w:style>
  <w:style w:type="character" w:customStyle="1" w:styleId="BodyTextChar">
    <w:name w:val="Body Text Char"/>
    <w:basedOn w:val="DefaultParagraphFont"/>
    <w:link w:val="BodyText"/>
    <w:uiPriority w:val="99"/>
    <w:semiHidden/>
    <w:locked/>
    <w:rsid w:val="000203A7"/>
    <w:rPr>
      <w:rFonts w:cs="Times New Roman"/>
    </w:rPr>
  </w:style>
  <w:style w:type="paragraph" w:styleId="NoSpacing">
    <w:name w:val="No Spacing"/>
    <w:uiPriority w:val="99"/>
    <w:qFormat/>
    <w:rsid w:val="000203A7"/>
  </w:style>
  <w:style w:type="paragraph" w:styleId="ListParagraph">
    <w:name w:val="List Paragraph"/>
    <w:basedOn w:val="Normal"/>
    <w:uiPriority w:val="99"/>
    <w:qFormat/>
    <w:rsid w:val="000203A7"/>
    <w:pPr>
      <w:ind w:left="720"/>
      <w:contextualSpacing/>
    </w:pPr>
    <w:rPr>
      <w:lang w:eastAsia="en-US"/>
    </w:rPr>
  </w:style>
  <w:style w:type="paragraph" w:customStyle="1" w:styleId="ConsPlusNormal">
    <w:name w:val="ConsPlusNormal"/>
    <w:uiPriority w:val="99"/>
    <w:rsid w:val="000203A7"/>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semiHidden/>
    <w:rsid w:val="000203A7"/>
    <w:pPr>
      <w:spacing w:after="120"/>
      <w:ind w:left="283"/>
    </w:pPr>
  </w:style>
  <w:style w:type="character" w:customStyle="1" w:styleId="BodyTextIndentChar">
    <w:name w:val="Body Text Indent Char"/>
    <w:basedOn w:val="DefaultParagraphFont"/>
    <w:link w:val="BodyTextIndent"/>
    <w:uiPriority w:val="99"/>
    <w:semiHidden/>
    <w:locked/>
    <w:rsid w:val="000203A7"/>
    <w:rPr>
      <w:rFonts w:cs="Times New Roman"/>
    </w:rPr>
  </w:style>
  <w:style w:type="paragraph" w:customStyle="1" w:styleId="stat">
    <w:name w:val="stat"/>
    <w:basedOn w:val="Normal"/>
    <w:uiPriority w:val="99"/>
    <w:rsid w:val="000203A7"/>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0203A7"/>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0203A7"/>
    <w:pPr>
      <w:autoSpaceDE w:val="0"/>
      <w:autoSpaceDN w:val="0"/>
      <w:adjustRightInd w:val="0"/>
    </w:pPr>
    <w:rPr>
      <w:rFonts w:cs="Calibri"/>
      <w:color w:val="000000"/>
      <w:sz w:val="24"/>
      <w:szCs w:val="24"/>
      <w:lang w:eastAsia="en-US"/>
    </w:rPr>
  </w:style>
  <w:style w:type="paragraph" w:customStyle="1" w:styleId="21">
    <w:name w:val="Основной текст 21"/>
    <w:basedOn w:val="Normal"/>
    <w:uiPriority w:val="99"/>
    <w:rsid w:val="003D2F6F"/>
    <w:pPr>
      <w:spacing w:after="0" w:line="240" w:lineRule="auto"/>
      <w:ind w:firstLine="720"/>
      <w:jc w:val="both"/>
    </w:pPr>
    <w:rPr>
      <w:rFonts w:ascii="Times New Roman" w:hAnsi="Times New Roman"/>
      <w:sz w:val="28"/>
      <w:szCs w:val="20"/>
    </w:rPr>
  </w:style>
  <w:style w:type="paragraph" w:styleId="Header">
    <w:name w:val="header"/>
    <w:basedOn w:val="Normal"/>
    <w:link w:val="HeaderChar"/>
    <w:uiPriority w:val="99"/>
    <w:rsid w:val="009742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42E9"/>
    <w:rPr>
      <w:rFonts w:cs="Times New Roman"/>
    </w:rPr>
  </w:style>
  <w:style w:type="paragraph" w:styleId="Footer">
    <w:name w:val="footer"/>
    <w:basedOn w:val="Normal"/>
    <w:link w:val="FooterChar"/>
    <w:uiPriority w:val="99"/>
    <w:rsid w:val="009742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42E9"/>
    <w:rPr>
      <w:rFonts w:cs="Times New Roman"/>
    </w:rPr>
  </w:style>
  <w:style w:type="paragraph" w:customStyle="1" w:styleId="bodytext1">
    <w:name w:val="bodytext1"/>
    <w:basedOn w:val="Normal"/>
    <w:uiPriority w:val="99"/>
    <w:rsid w:val="009742E9"/>
    <w:pPr>
      <w:spacing w:after="101" w:line="152" w:lineRule="atLeast"/>
      <w:jc w:val="both"/>
    </w:pPr>
    <w:rPr>
      <w:rFonts w:ascii="Times New Roman" w:hAnsi="Times New Roman"/>
      <w:sz w:val="24"/>
      <w:szCs w:val="24"/>
    </w:rPr>
  </w:style>
  <w:style w:type="paragraph" w:styleId="BalloonText">
    <w:name w:val="Balloon Text"/>
    <w:basedOn w:val="Normal"/>
    <w:link w:val="BalloonTextChar"/>
    <w:uiPriority w:val="99"/>
    <w:semiHidden/>
    <w:rsid w:val="00FC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22</Pages>
  <Words>10165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2015-03-20T02:41:00Z</cp:lastPrinted>
  <dcterms:created xsi:type="dcterms:W3CDTF">2015-04-07T08:22:00Z</dcterms:created>
  <dcterms:modified xsi:type="dcterms:W3CDTF">2015-04-17T00:57:00Z</dcterms:modified>
</cp:coreProperties>
</file>